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F0C3" w14:textId="77777777" w:rsidR="00C51F5F" w:rsidRPr="00EF3562" w:rsidRDefault="00C51F5F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09A4B8" w14:textId="77777777" w:rsidR="00C51F5F" w:rsidRPr="00EF3562" w:rsidRDefault="00C51F5F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9D5D4E" w14:textId="77777777" w:rsidR="00EF3562" w:rsidRDefault="00EF3562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7AD469" w14:textId="77777777" w:rsidR="00937757" w:rsidRDefault="006649B3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>IZVJEŠTAJ</w:t>
      </w:r>
    </w:p>
    <w:p w14:paraId="0130342D" w14:textId="29CCDF8F" w:rsidR="00DC7B83" w:rsidRPr="00EF3562" w:rsidRDefault="00DC7B83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 xml:space="preserve"> O IZVRŠENJU FINANCIJSKOG PLANA</w:t>
      </w:r>
      <w:r w:rsidR="009377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3562">
        <w:rPr>
          <w:rFonts w:ascii="Times New Roman" w:hAnsi="Times New Roman"/>
          <w:b/>
          <w:bCs/>
          <w:sz w:val="24"/>
          <w:szCs w:val="24"/>
        </w:rPr>
        <w:t xml:space="preserve">ZA RAZDOBLJE </w:t>
      </w:r>
      <w:r w:rsidR="00937757">
        <w:rPr>
          <w:rFonts w:ascii="Times New Roman" w:hAnsi="Times New Roman"/>
          <w:b/>
          <w:bCs/>
          <w:sz w:val="24"/>
          <w:szCs w:val="24"/>
        </w:rPr>
        <w:t>1. 1. – 31. 12. 2023.</w:t>
      </w:r>
    </w:p>
    <w:p w14:paraId="314E56F3" w14:textId="77777777" w:rsidR="00DC7B83" w:rsidRPr="00EF3562" w:rsidRDefault="00DC7B83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6A6F63" w14:textId="77777777" w:rsidR="00DC7B83" w:rsidRPr="00EF3562" w:rsidRDefault="00DC7B83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3FF666" w14:textId="77777777" w:rsidR="00DC7B83" w:rsidRPr="00EF3562" w:rsidRDefault="00DC7B83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DCAFE9" w14:textId="77777777" w:rsidR="00DC7B83" w:rsidRPr="00EF3562" w:rsidRDefault="00DC7B83" w:rsidP="00DC7B83">
      <w:pPr>
        <w:spacing w:after="135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F356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PRORAČUNSKI KORISNIK: GRADSKA KNJIŽNICA LABIN</w:t>
      </w:r>
    </w:p>
    <w:p w14:paraId="545561D3" w14:textId="77777777" w:rsidR="00DC7B83" w:rsidRPr="00EF3562" w:rsidRDefault="00DC7B83" w:rsidP="00DC7B83">
      <w:pPr>
        <w:spacing w:after="135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A96AFDF" w14:textId="77777777" w:rsidR="00DC7B83" w:rsidRPr="00EF3562" w:rsidRDefault="00DC7B83" w:rsidP="00DC7B83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U izvještajnom razdoblju Knjižnica je uspješno realizirala sve planirane programe i aktivnosti. </w:t>
      </w:r>
    </w:p>
    <w:p w14:paraId="31E5DE25" w14:textId="77777777" w:rsidR="00DC7B83" w:rsidRPr="00EF3562" w:rsidRDefault="00DC7B83" w:rsidP="00DC7B83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5A880D01" w14:textId="77777777" w:rsidR="00DC7B83" w:rsidRPr="00EF3562" w:rsidRDefault="00DC7B83" w:rsidP="00DC7B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F3562">
        <w:rPr>
          <w:rFonts w:ascii="Times New Roman" w:eastAsia="Times New Roman" w:hAnsi="Times New Roman"/>
          <w:sz w:val="24"/>
          <w:szCs w:val="24"/>
        </w:rPr>
        <w:t>Gradska knjižnica Labin javna je ustanova za obavljanje knjižnične djelatnosti. Osnivač je Grad Labin, a Odluku o osnivanju donijelo je Gradsko vijeće Grada Labina (KLASA: 021-05/06-01/11; URBROJ: 2144/01-01-06-1 od 28. travnja 2006. godine, KLASA: 021-05/14-01/13; URBROJ: 2144/01-01-14-1 od 31. ožujka 2014. godine,  KLASA: 021-05/19-01/67; URBROJ: 2144/01-01-19-1 od 26. lipnja 2019. godine).</w:t>
      </w:r>
    </w:p>
    <w:p w14:paraId="3067B7DB" w14:textId="77777777" w:rsidR="00DC7B83" w:rsidRPr="00EF3562" w:rsidRDefault="00DC7B83" w:rsidP="00DC7B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F3562">
        <w:rPr>
          <w:rFonts w:ascii="Times New Roman" w:eastAsia="Times New Roman" w:hAnsi="Times New Roman"/>
          <w:sz w:val="24"/>
          <w:szCs w:val="24"/>
          <w:lang w:eastAsia="hr-HR"/>
        </w:rPr>
        <w:t>Knjižnična djelatnost</w:t>
      </w:r>
      <w:r w:rsidRPr="00EF356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 </w:t>
      </w:r>
      <w:r w:rsidRPr="00EF3562">
        <w:rPr>
          <w:rFonts w:ascii="Times New Roman" w:eastAsia="Times New Roman" w:hAnsi="Times New Roman"/>
          <w:sz w:val="24"/>
          <w:szCs w:val="24"/>
          <w:lang w:eastAsia="hr-HR"/>
        </w:rPr>
        <w:t>obuhvaća organiziranje i pružanje javnosti kulturnih, informacijskih, obrazovnih i znanstvenih usluga, zasnivajući ih na sustavnom odabiru, prikupljanju, stručnoj obradi, pohranjivanju, zaštiti, posudbi i davanju na korištenje knjižnične građe te slobodnom pristupu izvorima informacija.</w:t>
      </w:r>
    </w:p>
    <w:p w14:paraId="160513E5" w14:textId="77777777" w:rsidR="00DC7B83" w:rsidRPr="00EF3562" w:rsidRDefault="00DC7B83" w:rsidP="00DC7B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937F7AE" w14:textId="77777777" w:rsidR="00080356" w:rsidRDefault="00DC7B83" w:rsidP="00DC7B83">
      <w:pPr>
        <w:spacing w:after="0"/>
        <w:jc w:val="both"/>
        <w:rPr>
          <w:rFonts w:ascii="Times New Roman" w:hAnsi="Times New Roman"/>
          <w:sz w:val="24"/>
          <w:szCs w:val="24"/>
        </w:rPr>
        <w:sectPr w:rsidR="00080356" w:rsidSect="00347BFB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F3562">
        <w:rPr>
          <w:rFonts w:ascii="Times New Roman" w:hAnsi="Times New Roman"/>
          <w:sz w:val="24"/>
          <w:szCs w:val="24"/>
        </w:rPr>
        <w:t>U skladu s internim aktima, Pravilnikom o unutarnjem ustrojstvu i načinu rada i Pravilnikom o plaćama, naknadama plaća i drugim novčanim i nenovčanim primicima zaposlenika, Knjižnica u izvještajnom razdoblju ima četiri zaposlene radnice na neodređeno puno radno vrijeme.</w:t>
      </w:r>
    </w:p>
    <w:p w14:paraId="5C5D192F" w14:textId="7E904A00" w:rsidR="003E0347" w:rsidRPr="00EF3562" w:rsidRDefault="003E0347" w:rsidP="00DC7B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3C25AE" w14:textId="053470AD" w:rsidR="00DC7B83" w:rsidRPr="00EF3562" w:rsidRDefault="00DC7B83" w:rsidP="00DC7B83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>OPĆI DIO</w:t>
      </w:r>
      <w:r w:rsidR="006649B3" w:rsidRPr="00EF3562">
        <w:rPr>
          <w:rFonts w:ascii="Times New Roman" w:hAnsi="Times New Roman"/>
          <w:b/>
          <w:bCs/>
          <w:sz w:val="24"/>
          <w:szCs w:val="24"/>
        </w:rPr>
        <w:t xml:space="preserve"> IZVRŠENJA FINANCIJSKOG PLANA</w:t>
      </w:r>
    </w:p>
    <w:p w14:paraId="1B82AD7E" w14:textId="64AFB7F9" w:rsidR="00DC7B83" w:rsidRPr="00EF3562" w:rsidRDefault="00DC7B83" w:rsidP="00DC7B83">
      <w:pPr>
        <w:pStyle w:val="Odlomakpopisa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>SAŽETAK RAČUNA PRIHODA I RASHODA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1843"/>
        <w:gridCol w:w="1843"/>
        <w:gridCol w:w="1887"/>
        <w:gridCol w:w="1307"/>
        <w:gridCol w:w="1307"/>
      </w:tblGrid>
      <w:tr w:rsidR="0048683E" w:rsidRPr="00EF3562" w14:paraId="6FFF50C4" w14:textId="77777777" w:rsidTr="0048683E">
        <w:trPr>
          <w:trHeight w:val="255"/>
        </w:trPr>
        <w:tc>
          <w:tcPr>
            <w:tcW w:w="6238" w:type="dxa"/>
            <w:shd w:val="clear" w:color="auto" w:fill="808080" w:themeFill="background1" w:themeFillShade="80"/>
            <w:noWrap/>
            <w:hideMark/>
          </w:tcPr>
          <w:p w14:paraId="4F433827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Račun / opis</w:t>
            </w:r>
          </w:p>
        </w:tc>
        <w:tc>
          <w:tcPr>
            <w:tcW w:w="1843" w:type="dxa"/>
            <w:shd w:val="clear" w:color="auto" w:fill="808080" w:themeFill="background1" w:themeFillShade="80"/>
            <w:noWrap/>
            <w:hideMark/>
          </w:tcPr>
          <w:p w14:paraId="60CE0C7A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2022. €</w:t>
            </w:r>
          </w:p>
        </w:tc>
        <w:tc>
          <w:tcPr>
            <w:tcW w:w="1843" w:type="dxa"/>
            <w:shd w:val="clear" w:color="auto" w:fill="808080" w:themeFill="background1" w:themeFillShade="80"/>
            <w:noWrap/>
            <w:hideMark/>
          </w:tcPr>
          <w:p w14:paraId="5BC19C21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Izvorni plan 2023. €</w:t>
            </w:r>
          </w:p>
        </w:tc>
        <w:tc>
          <w:tcPr>
            <w:tcW w:w="1887" w:type="dxa"/>
            <w:shd w:val="clear" w:color="auto" w:fill="808080" w:themeFill="background1" w:themeFillShade="80"/>
            <w:noWrap/>
            <w:hideMark/>
          </w:tcPr>
          <w:p w14:paraId="2D8F88D6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2023. €</w:t>
            </w:r>
          </w:p>
        </w:tc>
        <w:tc>
          <w:tcPr>
            <w:tcW w:w="1307" w:type="dxa"/>
            <w:shd w:val="clear" w:color="auto" w:fill="808080" w:themeFill="background1" w:themeFillShade="80"/>
            <w:noWrap/>
            <w:hideMark/>
          </w:tcPr>
          <w:p w14:paraId="76815454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Indeks  3/1</w:t>
            </w:r>
          </w:p>
        </w:tc>
        <w:tc>
          <w:tcPr>
            <w:tcW w:w="1307" w:type="dxa"/>
            <w:shd w:val="clear" w:color="auto" w:fill="808080" w:themeFill="background1" w:themeFillShade="80"/>
            <w:noWrap/>
            <w:hideMark/>
          </w:tcPr>
          <w:p w14:paraId="5A8D0B82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Indeks  3/2</w:t>
            </w:r>
          </w:p>
        </w:tc>
      </w:tr>
      <w:tr w:rsidR="0048683E" w:rsidRPr="00EF3562" w14:paraId="406E1EFF" w14:textId="77777777" w:rsidTr="0048683E">
        <w:trPr>
          <w:trHeight w:val="255"/>
        </w:trPr>
        <w:tc>
          <w:tcPr>
            <w:tcW w:w="6238" w:type="dxa"/>
            <w:shd w:val="clear" w:color="auto" w:fill="A6A6A6" w:themeFill="background1" w:themeFillShade="A6"/>
            <w:noWrap/>
            <w:hideMark/>
          </w:tcPr>
          <w:p w14:paraId="30CA678A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A. RAČUN PRIHODA I RASHODA</w:t>
            </w:r>
          </w:p>
        </w:tc>
        <w:tc>
          <w:tcPr>
            <w:tcW w:w="1843" w:type="dxa"/>
            <w:shd w:val="clear" w:color="auto" w:fill="A6A6A6" w:themeFill="background1" w:themeFillShade="A6"/>
            <w:noWrap/>
            <w:hideMark/>
          </w:tcPr>
          <w:p w14:paraId="5FF2E82E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6A6A6" w:themeFill="background1" w:themeFillShade="A6"/>
            <w:noWrap/>
            <w:hideMark/>
          </w:tcPr>
          <w:p w14:paraId="04C21EC1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7" w:type="dxa"/>
            <w:shd w:val="clear" w:color="auto" w:fill="A6A6A6" w:themeFill="background1" w:themeFillShade="A6"/>
            <w:noWrap/>
            <w:hideMark/>
          </w:tcPr>
          <w:p w14:paraId="26229720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180C6545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2E95B5D9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8683E" w:rsidRPr="00EF3562" w14:paraId="5D31C635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5BA7FC52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 Prihodi poslovanja</w:t>
            </w:r>
          </w:p>
        </w:tc>
        <w:tc>
          <w:tcPr>
            <w:tcW w:w="1843" w:type="dxa"/>
            <w:noWrap/>
            <w:hideMark/>
          </w:tcPr>
          <w:p w14:paraId="5687ADE7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148.648,79</w:t>
            </w:r>
          </w:p>
        </w:tc>
        <w:tc>
          <w:tcPr>
            <w:tcW w:w="1843" w:type="dxa"/>
            <w:noWrap/>
            <w:hideMark/>
          </w:tcPr>
          <w:p w14:paraId="2E276823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168.957,00</w:t>
            </w:r>
          </w:p>
        </w:tc>
        <w:tc>
          <w:tcPr>
            <w:tcW w:w="1887" w:type="dxa"/>
            <w:noWrap/>
            <w:hideMark/>
          </w:tcPr>
          <w:p w14:paraId="38D2CBCD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177.929,86</w:t>
            </w:r>
          </w:p>
        </w:tc>
        <w:tc>
          <w:tcPr>
            <w:tcW w:w="1307" w:type="dxa"/>
            <w:noWrap/>
            <w:hideMark/>
          </w:tcPr>
          <w:p w14:paraId="09E13D16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119,70%</w:t>
            </w:r>
          </w:p>
        </w:tc>
        <w:tc>
          <w:tcPr>
            <w:tcW w:w="1307" w:type="dxa"/>
            <w:noWrap/>
            <w:hideMark/>
          </w:tcPr>
          <w:p w14:paraId="20F11EA8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105,31%</w:t>
            </w:r>
          </w:p>
        </w:tc>
      </w:tr>
      <w:tr w:rsidR="0048683E" w:rsidRPr="00EF3562" w14:paraId="4208E074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598DBB6A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 Prihodi od prodaje nefinancijske imovine</w:t>
            </w:r>
          </w:p>
        </w:tc>
        <w:tc>
          <w:tcPr>
            <w:tcW w:w="1843" w:type="dxa"/>
            <w:noWrap/>
            <w:hideMark/>
          </w:tcPr>
          <w:p w14:paraId="2D5BBB62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336,45</w:t>
            </w:r>
          </w:p>
        </w:tc>
        <w:tc>
          <w:tcPr>
            <w:tcW w:w="1843" w:type="dxa"/>
            <w:noWrap/>
            <w:hideMark/>
          </w:tcPr>
          <w:p w14:paraId="33306B54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265,00</w:t>
            </w:r>
          </w:p>
        </w:tc>
        <w:tc>
          <w:tcPr>
            <w:tcW w:w="1887" w:type="dxa"/>
            <w:noWrap/>
            <w:hideMark/>
          </w:tcPr>
          <w:p w14:paraId="63924F5A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449,00</w:t>
            </w:r>
          </w:p>
        </w:tc>
        <w:tc>
          <w:tcPr>
            <w:tcW w:w="1307" w:type="dxa"/>
            <w:noWrap/>
            <w:hideMark/>
          </w:tcPr>
          <w:p w14:paraId="7EFB27BA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133,45%</w:t>
            </w:r>
          </w:p>
        </w:tc>
        <w:tc>
          <w:tcPr>
            <w:tcW w:w="1307" w:type="dxa"/>
            <w:noWrap/>
            <w:hideMark/>
          </w:tcPr>
          <w:p w14:paraId="04300A54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169,43%</w:t>
            </w:r>
          </w:p>
        </w:tc>
      </w:tr>
      <w:tr w:rsidR="0048683E" w:rsidRPr="00EF3562" w14:paraId="11AF453C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699794DC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UKUPNI PRIHODI</w:t>
            </w:r>
          </w:p>
        </w:tc>
        <w:tc>
          <w:tcPr>
            <w:tcW w:w="1843" w:type="dxa"/>
            <w:noWrap/>
            <w:hideMark/>
          </w:tcPr>
          <w:p w14:paraId="7736AA23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148.985,24</w:t>
            </w:r>
          </w:p>
        </w:tc>
        <w:tc>
          <w:tcPr>
            <w:tcW w:w="1843" w:type="dxa"/>
            <w:noWrap/>
            <w:hideMark/>
          </w:tcPr>
          <w:p w14:paraId="072A0857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169.222,00</w:t>
            </w:r>
          </w:p>
        </w:tc>
        <w:tc>
          <w:tcPr>
            <w:tcW w:w="1887" w:type="dxa"/>
            <w:noWrap/>
            <w:hideMark/>
          </w:tcPr>
          <w:p w14:paraId="728E9C63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178.378,86</w:t>
            </w:r>
          </w:p>
        </w:tc>
        <w:tc>
          <w:tcPr>
            <w:tcW w:w="1307" w:type="dxa"/>
            <w:noWrap/>
            <w:hideMark/>
          </w:tcPr>
          <w:p w14:paraId="6412774D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119,73%</w:t>
            </w:r>
          </w:p>
        </w:tc>
        <w:tc>
          <w:tcPr>
            <w:tcW w:w="1307" w:type="dxa"/>
            <w:noWrap/>
            <w:hideMark/>
          </w:tcPr>
          <w:p w14:paraId="3377B032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105,41%</w:t>
            </w:r>
          </w:p>
        </w:tc>
      </w:tr>
      <w:tr w:rsidR="0048683E" w:rsidRPr="00EF3562" w14:paraId="3811B689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0BFFC4D3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 Rashodi poslovanja</w:t>
            </w:r>
          </w:p>
        </w:tc>
        <w:tc>
          <w:tcPr>
            <w:tcW w:w="1843" w:type="dxa"/>
            <w:noWrap/>
            <w:hideMark/>
          </w:tcPr>
          <w:p w14:paraId="6E2E84B4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124.774,97</w:t>
            </w:r>
          </w:p>
        </w:tc>
        <w:tc>
          <w:tcPr>
            <w:tcW w:w="1843" w:type="dxa"/>
            <w:noWrap/>
            <w:hideMark/>
          </w:tcPr>
          <w:p w14:paraId="09A5D41F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152.498,00</w:t>
            </w:r>
          </w:p>
        </w:tc>
        <w:tc>
          <w:tcPr>
            <w:tcW w:w="1887" w:type="dxa"/>
            <w:noWrap/>
            <w:hideMark/>
          </w:tcPr>
          <w:p w14:paraId="39C75DF0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145.192,61</w:t>
            </w:r>
          </w:p>
        </w:tc>
        <w:tc>
          <w:tcPr>
            <w:tcW w:w="1307" w:type="dxa"/>
            <w:noWrap/>
            <w:hideMark/>
          </w:tcPr>
          <w:p w14:paraId="306B8E44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116,36%</w:t>
            </w:r>
          </w:p>
        </w:tc>
        <w:tc>
          <w:tcPr>
            <w:tcW w:w="1307" w:type="dxa"/>
            <w:noWrap/>
            <w:hideMark/>
          </w:tcPr>
          <w:p w14:paraId="293D8485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95,21%</w:t>
            </w:r>
          </w:p>
        </w:tc>
      </w:tr>
      <w:tr w:rsidR="0048683E" w:rsidRPr="00EF3562" w14:paraId="6AE02B53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1A9485E8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 Rashodi za nabavu nefinancijske imovine</w:t>
            </w:r>
          </w:p>
        </w:tc>
        <w:tc>
          <w:tcPr>
            <w:tcW w:w="1843" w:type="dxa"/>
            <w:noWrap/>
            <w:hideMark/>
          </w:tcPr>
          <w:p w14:paraId="4EE1CA7B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17.461,00</w:t>
            </w:r>
          </w:p>
        </w:tc>
        <w:tc>
          <w:tcPr>
            <w:tcW w:w="1843" w:type="dxa"/>
            <w:noWrap/>
            <w:hideMark/>
          </w:tcPr>
          <w:p w14:paraId="4721A92C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19.378,00</w:t>
            </w:r>
          </w:p>
        </w:tc>
        <w:tc>
          <w:tcPr>
            <w:tcW w:w="1887" w:type="dxa"/>
            <w:noWrap/>
            <w:hideMark/>
          </w:tcPr>
          <w:p w14:paraId="7163EAAD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32.744,83</w:t>
            </w:r>
          </w:p>
        </w:tc>
        <w:tc>
          <w:tcPr>
            <w:tcW w:w="1307" w:type="dxa"/>
            <w:noWrap/>
            <w:hideMark/>
          </w:tcPr>
          <w:p w14:paraId="212EEC0E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187,53%</w:t>
            </w:r>
          </w:p>
        </w:tc>
        <w:tc>
          <w:tcPr>
            <w:tcW w:w="1307" w:type="dxa"/>
            <w:noWrap/>
            <w:hideMark/>
          </w:tcPr>
          <w:p w14:paraId="20229CA5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168,98%</w:t>
            </w:r>
          </w:p>
        </w:tc>
      </w:tr>
      <w:tr w:rsidR="0048683E" w:rsidRPr="00EF3562" w14:paraId="7AB2FBC8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34EAF0A3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UKUPNI RASHODI</w:t>
            </w:r>
          </w:p>
        </w:tc>
        <w:tc>
          <w:tcPr>
            <w:tcW w:w="1843" w:type="dxa"/>
            <w:noWrap/>
            <w:hideMark/>
          </w:tcPr>
          <w:p w14:paraId="341E5CD4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142.235,97</w:t>
            </w:r>
          </w:p>
        </w:tc>
        <w:tc>
          <w:tcPr>
            <w:tcW w:w="1843" w:type="dxa"/>
            <w:noWrap/>
            <w:hideMark/>
          </w:tcPr>
          <w:p w14:paraId="0BDC1306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171.876,00</w:t>
            </w:r>
          </w:p>
        </w:tc>
        <w:tc>
          <w:tcPr>
            <w:tcW w:w="1887" w:type="dxa"/>
            <w:noWrap/>
            <w:hideMark/>
          </w:tcPr>
          <w:p w14:paraId="14D29723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177.937,44</w:t>
            </w:r>
          </w:p>
        </w:tc>
        <w:tc>
          <w:tcPr>
            <w:tcW w:w="1307" w:type="dxa"/>
            <w:noWrap/>
            <w:hideMark/>
          </w:tcPr>
          <w:p w14:paraId="6DFCD7E7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125,10%</w:t>
            </w:r>
          </w:p>
        </w:tc>
        <w:tc>
          <w:tcPr>
            <w:tcW w:w="1307" w:type="dxa"/>
            <w:noWrap/>
            <w:hideMark/>
          </w:tcPr>
          <w:p w14:paraId="17F3AFFB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103,53%</w:t>
            </w:r>
          </w:p>
        </w:tc>
      </w:tr>
      <w:tr w:rsidR="0048683E" w:rsidRPr="00EF3562" w14:paraId="6E158282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3F72326C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VIŠAK / MANJAK</w:t>
            </w:r>
          </w:p>
        </w:tc>
        <w:tc>
          <w:tcPr>
            <w:tcW w:w="1843" w:type="dxa"/>
            <w:noWrap/>
            <w:hideMark/>
          </w:tcPr>
          <w:p w14:paraId="1B05425D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6.749,27</w:t>
            </w:r>
          </w:p>
        </w:tc>
        <w:tc>
          <w:tcPr>
            <w:tcW w:w="1843" w:type="dxa"/>
            <w:noWrap/>
            <w:hideMark/>
          </w:tcPr>
          <w:p w14:paraId="33CF9731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-2.654,00</w:t>
            </w:r>
          </w:p>
        </w:tc>
        <w:tc>
          <w:tcPr>
            <w:tcW w:w="1887" w:type="dxa"/>
            <w:noWrap/>
            <w:hideMark/>
          </w:tcPr>
          <w:p w14:paraId="3DE80F7D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441,42</w:t>
            </w:r>
          </w:p>
        </w:tc>
        <w:tc>
          <w:tcPr>
            <w:tcW w:w="1307" w:type="dxa"/>
            <w:noWrap/>
            <w:hideMark/>
          </w:tcPr>
          <w:p w14:paraId="0AA6FC57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6,54%</w:t>
            </w:r>
          </w:p>
        </w:tc>
        <w:tc>
          <w:tcPr>
            <w:tcW w:w="1307" w:type="dxa"/>
            <w:noWrap/>
            <w:hideMark/>
          </w:tcPr>
          <w:p w14:paraId="432B457C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-16,63%</w:t>
            </w:r>
          </w:p>
        </w:tc>
      </w:tr>
      <w:tr w:rsidR="0048683E" w:rsidRPr="00EF3562" w14:paraId="5C359F3E" w14:textId="77777777" w:rsidTr="0048683E">
        <w:trPr>
          <w:trHeight w:val="255"/>
        </w:trPr>
        <w:tc>
          <w:tcPr>
            <w:tcW w:w="6238" w:type="dxa"/>
            <w:shd w:val="clear" w:color="auto" w:fill="A6A6A6" w:themeFill="background1" w:themeFillShade="A6"/>
            <w:noWrap/>
            <w:hideMark/>
          </w:tcPr>
          <w:p w14:paraId="4A3C949C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B. RAČUN ZADUŽIVANJA / FINANCIRANJA</w:t>
            </w:r>
          </w:p>
        </w:tc>
        <w:tc>
          <w:tcPr>
            <w:tcW w:w="1843" w:type="dxa"/>
            <w:shd w:val="clear" w:color="auto" w:fill="A6A6A6" w:themeFill="background1" w:themeFillShade="A6"/>
            <w:noWrap/>
            <w:hideMark/>
          </w:tcPr>
          <w:p w14:paraId="111E075B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6A6A6" w:themeFill="background1" w:themeFillShade="A6"/>
            <w:noWrap/>
            <w:hideMark/>
          </w:tcPr>
          <w:p w14:paraId="480CEA00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7" w:type="dxa"/>
            <w:shd w:val="clear" w:color="auto" w:fill="A6A6A6" w:themeFill="background1" w:themeFillShade="A6"/>
            <w:noWrap/>
            <w:hideMark/>
          </w:tcPr>
          <w:p w14:paraId="3279E7D4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09BF8417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133B1231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683E" w:rsidRPr="00EF3562" w14:paraId="750B2C00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102AE545" w14:textId="54A8380A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 Primici od financijske imovine i zaduživanja</w:t>
            </w:r>
          </w:p>
        </w:tc>
        <w:tc>
          <w:tcPr>
            <w:tcW w:w="1843" w:type="dxa"/>
            <w:noWrap/>
            <w:hideMark/>
          </w:tcPr>
          <w:p w14:paraId="58AA3014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140348F5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7" w:type="dxa"/>
            <w:noWrap/>
            <w:hideMark/>
          </w:tcPr>
          <w:p w14:paraId="5D12A2BD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2EFA0E4B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noWrap/>
            <w:hideMark/>
          </w:tcPr>
          <w:p w14:paraId="4A0320B9" w14:textId="77777777" w:rsidR="0048683E" w:rsidRPr="00EF3562" w:rsidRDefault="0048683E" w:rsidP="00486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83E" w:rsidRPr="00EF3562" w14:paraId="4ADA929E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48A3F130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843" w:type="dxa"/>
            <w:noWrap/>
            <w:hideMark/>
          </w:tcPr>
          <w:p w14:paraId="54689B93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4C2527C6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7" w:type="dxa"/>
            <w:noWrap/>
            <w:hideMark/>
          </w:tcPr>
          <w:p w14:paraId="4873BACF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1AD275E9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noWrap/>
            <w:hideMark/>
          </w:tcPr>
          <w:p w14:paraId="170235E7" w14:textId="77777777" w:rsidR="0048683E" w:rsidRPr="00EF3562" w:rsidRDefault="0048683E" w:rsidP="00486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83E" w:rsidRPr="00EF3562" w14:paraId="234D1B8E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3E379DFA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NETO ZADUŽIVANJE</w:t>
            </w:r>
          </w:p>
        </w:tc>
        <w:tc>
          <w:tcPr>
            <w:tcW w:w="1843" w:type="dxa"/>
            <w:noWrap/>
            <w:hideMark/>
          </w:tcPr>
          <w:p w14:paraId="76B44CD8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7DF4F02D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7" w:type="dxa"/>
            <w:noWrap/>
            <w:hideMark/>
          </w:tcPr>
          <w:p w14:paraId="38AEFC56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2C13512D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307" w:type="dxa"/>
            <w:noWrap/>
            <w:hideMark/>
          </w:tcPr>
          <w:p w14:paraId="7C1DEE55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683E" w:rsidRPr="00EF3562" w14:paraId="63637F6D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6026E6FB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UKUPNI DONOS VIŠKA / MANJKA IZ PRETHODNE(IH) GODINA</w:t>
            </w:r>
          </w:p>
        </w:tc>
        <w:tc>
          <w:tcPr>
            <w:tcW w:w="1843" w:type="dxa"/>
            <w:noWrap/>
            <w:hideMark/>
          </w:tcPr>
          <w:p w14:paraId="4F782790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4F92AD3B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7" w:type="dxa"/>
            <w:noWrap/>
            <w:hideMark/>
          </w:tcPr>
          <w:p w14:paraId="490C9C2E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03D07232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noWrap/>
            <w:hideMark/>
          </w:tcPr>
          <w:p w14:paraId="6EB9A7B3" w14:textId="77777777" w:rsidR="0048683E" w:rsidRPr="00EF3562" w:rsidRDefault="0048683E" w:rsidP="00486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83E" w:rsidRPr="00EF3562" w14:paraId="5B6BCEB0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7B1C6D1C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VIŠAK / MANJAK IZ PRETHODNE(IH) GODINE KOJI ĆE SE POKRITI / RASPOREDITI</w:t>
            </w:r>
          </w:p>
        </w:tc>
        <w:tc>
          <w:tcPr>
            <w:tcW w:w="1843" w:type="dxa"/>
            <w:noWrap/>
            <w:hideMark/>
          </w:tcPr>
          <w:p w14:paraId="0C92B653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-631,99</w:t>
            </w:r>
          </w:p>
        </w:tc>
        <w:tc>
          <w:tcPr>
            <w:tcW w:w="1843" w:type="dxa"/>
            <w:noWrap/>
            <w:hideMark/>
          </w:tcPr>
          <w:p w14:paraId="73693809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2.654,00</w:t>
            </w:r>
          </w:p>
        </w:tc>
        <w:tc>
          <w:tcPr>
            <w:tcW w:w="1887" w:type="dxa"/>
            <w:noWrap/>
            <w:hideMark/>
          </w:tcPr>
          <w:p w14:paraId="26979FB7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6.117,31</w:t>
            </w:r>
          </w:p>
        </w:tc>
        <w:tc>
          <w:tcPr>
            <w:tcW w:w="1307" w:type="dxa"/>
            <w:noWrap/>
            <w:hideMark/>
          </w:tcPr>
          <w:p w14:paraId="21D6FF6E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-967,94%</w:t>
            </w:r>
          </w:p>
        </w:tc>
        <w:tc>
          <w:tcPr>
            <w:tcW w:w="1307" w:type="dxa"/>
            <w:noWrap/>
            <w:hideMark/>
          </w:tcPr>
          <w:p w14:paraId="5011F188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230,49%</w:t>
            </w:r>
          </w:p>
        </w:tc>
      </w:tr>
      <w:tr w:rsidR="0048683E" w:rsidRPr="00EF3562" w14:paraId="789D8CD9" w14:textId="77777777" w:rsidTr="0048683E">
        <w:trPr>
          <w:trHeight w:val="255"/>
        </w:trPr>
        <w:tc>
          <w:tcPr>
            <w:tcW w:w="6238" w:type="dxa"/>
            <w:shd w:val="clear" w:color="auto" w:fill="A6A6A6" w:themeFill="background1" w:themeFillShade="A6"/>
            <w:noWrap/>
            <w:hideMark/>
          </w:tcPr>
          <w:p w14:paraId="51E51F70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VIŠAK / MANJAK + NETO ZADUŽIVANJE / FINANCIRANJE + KORIŠTENO U PRETHODNIM GODINAMA</w:t>
            </w:r>
          </w:p>
        </w:tc>
        <w:tc>
          <w:tcPr>
            <w:tcW w:w="1843" w:type="dxa"/>
            <w:shd w:val="clear" w:color="auto" w:fill="A6A6A6" w:themeFill="background1" w:themeFillShade="A6"/>
            <w:noWrap/>
            <w:hideMark/>
          </w:tcPr>
          <w:p w14:paraId="5DF3DBEF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6A6A6" w:themeFill="background1" w:themeFillShade="A6"/>
            <w:noWrap/>
            <w:hideMark/>
          </w:tcPr>
          <w:p w14:paraId="6F494E44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7" w:type="dxa"/>
            <w:shd w:val="clear" w:color="auto" w:fill="A6A6A6" w:themeFill="background1" w:themeFillShade="A6"/>
            <w:noWrap/>
            <w:hideMark/>
          </w:tcPr>
          <w:p w14:paraId="6A4C7CDD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135F155C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41C3338D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683E" w:rsidRPr="00EF3562" w14:paraId="3B9C9375" w14:textId="77777777" w:rsidTr="0048683E">
        <w:trPr>
          <w:trHeight w:val="255"/>
        </w:trPr>
        <w:tc>
          <w:tcPr>
            <w:tcW w:w="6238" w:type="dxa"/>
            <w:noWrap/>
            <w:hideMark/>
          </w:tcPr>
          <w:p w14:paraId="4F315EDC" w14:textId="77777777" w:rsidR="0048683E" w:rsidRPr="00EF3562" w:rsidRDefault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REZULTAT GODINE</w:t>
            </w:r>
          </w:p>
        </w:tc>
        <w:tc>
          <w:tcPr>
            <w:tcW w:w="1843" w:type="dxa"/>
            <w:noWrap/>
            <w:hideMark/>
          </w:tcPr>
          <w:p w14:paraId="34110BD8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6.117,28</w:t>
            </w:r>
          </w:p>
        </w:tc>
        <w:tc>
          <w:tcPr>
            <w:tcW w:w="1843" w:type="dxa"/>
            <w:noWrap/>
            <w:hideMark/>
          </w:tcPr>
          <w:p w14:paraId="0D0022DB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7" w:type="dxa"/>
            <w:noWrap/>
            <w:hideMark/>
          </w:tcPr>
          <w:p w14:paraId="5945E6AD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6.558,73</w:t>
            </w:r>
          </w:p>
        </w:tc>
        <w:tc>
          <w:tcPr>
            <w:tcW w:w="1307" w:type="dxa"/>
            <w:noWrap/>
            <w:hideMark/>
          </w:tcPr>
          <w:p w14:paraId="69AF60BF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107,22%</w:t>
            </w:r>
          </w:p>
        </w:tc>
        <w:tc>
          <w:tcPr>
            <w:tcW w:w="1307" w:type="dxa"/>
            <w:noWrap/>
            <w:hideMark/>
          </w:tcPr>
          <w:p w14:paraId="081F80CB" w14:textId="77777777" w:rsidR="0048683E" w:rsidRPr="00EF3562" w:rsidRDefault="0048683E" w:rsidP="004868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97E2B6C" w14:textId="77777777" w:rsidR="00727B0C" w:rsidRDefault="00727B0C" w:rsidP="00DC7B83">
      <w:pPr>
        <w:rPr>
          <w:rFonts w:ascii="Times New Roman" w:hAnsi="Times New Roman"/>
          <w:sz w:val="24"/>
          <w:szCs w:val="24"/>
        </w:rPr>
      </w:pPr>
    </w:p>
    <w:p w14:paraId="24557DDA" w14:textId="77777777" w:rsidR="00080356" w:rsidRDefault="00080356" w:rsidP="00DC7B83">
      <w:pPr>
        <w:rPr>
          <w:rFonts w:ascii="Times New Roman" w:hAnsi="Times New Roman"/>
          <w:sz w:val="24"/>
          <w:szCs w:val="24"/>
        </w:rPr>
      </w:pPr>
    </w:p>
    <w:p w14:paraId="2A043C99" w14:textId="77777777" w:rsidR="00080356" w:rsidRDefault="00080356" w:rsidP="00DC7B83">
      <w:pPr>
        <w:rPr>
          <w:rFonts w:ascii="Times New Roman" w:hAnsi="Times New Roman"/>
          <w:sz w:val="24"/>
          <w:szCs w:val="24"/>
        </w:rPr>
        <w:sectPr w:rsidR="00080356" w:rsidSect="00347BF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A3DD59" w14:textId="77777777" w:rsidR="00080356" w:rsidRDefault="00080356" w:rsidP="00DC7B83">
      <w:pPr>
        <w:rPr>
          <w:rFonts w:ascii="Times New Roman" w:hAnsi="Times New Roman"/>
          <w:sz w:val="24"/>
          <w:szCs w:val="24"/>
        </w:rPr>
      </w:pPr>
    </w:p>
    <w:p w14:paraId="576F5CA5" w14:textId="1028B056" w:rsidR="00727B0C" w:rsidRPr="00EF3562" w:rsidRDefault="00727B0C" w:rsidP="00727B0C">
      <w:pPr>
        <w:pStyle w:val="Odlomakpopisa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 xml:space="preserve"> RAČUN PRIHODA I RASHODA</w:t>
      </w:r>
    </w:p>
    <w:p w14:paraId="37CD0C77" w14:textId="23E986D0" w:rsidR="004D5A4C" w:rsidRPr="00EF3562" w:rsidRDefault="006649B3" w:rsidP="004D5A4C">
      <w:pPr>
        <w:pStyle w:val="Odlomakpopisa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 xml:space="preserve">PRIHODI I RASHODI </w:t>
      </w:r>
      <w:r w:rsidR="00727B0C" w:rsidRPr="00EF3562">
        <w:rPr>
          <w:rFonts w:ascii="Times New Roman" w:hAnsi="Times New Roman"/>
          <w:b/>
          <w:bCs/>
          <w:sz w:val="24"/>
          <w:szCs w:val="24"/>
        </w:rPr>
        <w:t>PREMA EKONOMSKOJ KLASIFIKACIJI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7177"/>
        <w:gridCol w:w="1409"/>
        <w:gridCol w:w="1408"/>
        <w:gridCol w:w="1288"/>
        <w:gridCol w:w="1347"/>
        <w:gridCol w:w="1796"/>
      </w:tblGrid>
      <w:tr w:rsidR="004D5A4C" w:rsidRPr="00EF3562" w14:paraId="0F1BB40D" w14:textId="77777777" w:rsidTr="004D5A4C">
        <w:trPr>
          <w:trHeight w:val="255"/>
        </w:trPr>
        <w:tc>
          <w:tcPr>
            <w:tcW w:w="7230" w:type="dxa"/>
            <w:shd w:val="clear" w:color="auto" w:fill="808080" w:themeFill="background1" w:themeFillShade="80"/>
            <w:noWrap/>
            <w:hideMark/>
          </w:tcPr>
          <w:p w14:paraId="40EB70D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Račun / opis</w:t>
            </w:r>
          </w:p>
        </w:tc>
        <w:tc>
          <w:tcPr>
            <w:tcW w:w="1418" w:type="dxa"/>
            <w:shd w:val="clear" w:color="auto" w:fill="808080" w:themeFill="background1" w:themeFillShade="80"/>
            <w:noWrap/>
            <w:hideMark/>
          </w:tcPr>
          <w:p w14:paraId="2355193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Izvršenje 2022. €</w:t>
            </w:r>
          </w:p>
        </w:tc>
        <w:tc>
          <w:tcPr>
            <w:tcW w:w="1417" w:type="dxa"/>
            <w:shd w:val="clear" w:color="auto" w:fill="808080" w:themeFill="background1" w:themeFillShade="80"/>
            <w:noWrap/>
            <w:hideMark/>
          </w:tcPr>
          <w:p w14:paraId="12B5FBE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Izvorni plan 2023. €</w:t>
            </w:r>
          </w:p>
        </w:tc>
        <w:tc>
          <w:tcPr>
            <w:tcW w:w="1276" w:type="dxa"/>
            <w:shd w:val="clear" w:color="auto" w:fill="808080" w:themeFill="background1" w:themeFillShade="80"/>
            <w:noWrap/>
            <w:hideMark/>
          </w:tcPr>
          <w:p w14:paraId="6A8E608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Izvršenje 2023. €</w:t>
            </w:r>
          </w:p>
        </w:tc>
        <w:tc>
          <w:tcPr>
            <w:tcW w:w="1276" w:type="dxa"/>
            <w:shd w:val="clear" w:color="auto" w:fill="808080" w:themeFill="background1" w:themeFillShade="80"/>
            <w:noWrap/>
            <w:hideMark/>
          </w:tcPr>
          <w:p w14:paraId="7319118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Indeks 3/1</w:t>
            </w:r>
          </w:p>
        </w:tc>
        <w:tc>
          <w:tcPr>
            <w:tcW w:w="1808" w:type="dxa"/>
            <w:shd w:val="clear" w:color="auto" w:fill="808080" w:themeFill="background1" w:themeFillShade="80"/>
            <w:noWrap/>
            <w:hideMark/>
          </w:tcPr>
          <w:p w14:paraId="23C31C2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Indeks  3/2</w:t>
            </w:r>
          </w:p>
        </w:tc>
      </w:tr>
      <w:tr w:rsidR="004D5A4C" w:rsidRPr="00EF3562" w14:paraId="5171BCA2" w14:textId="77777777" w:rsidTr="004D5A4C">
        <w:trPr>
          <w:trHeight w:val="255"/>
        </w:trPr>
        <w:tc>
          <w:tcPr>
            <w:tcW w:w="7230" w:type="dxa"/>
            <w:shd w:val="clear" w:color="auto" w:fill="A6A6A6" w:themeFill="background1" w:themeFillShade="A6"/>
            <w:noWrap/>
            <w:hideMark/>
          </w:tcPr>
          <w:p w14:paraId="34D70CD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A. RAČUN PRIHODA I RASHODA</w:t>
            </w:r>
          </w:p>
        </w:tc>
        <w:tc>
          <w:tcPr>
            <w:tcW w:w="1418" w:type="dxa"/>
            <w:shd w:val="clear" w:color="auto" w:fill="A6A6A6" w:themeFill="background1" w:themeFillShade="A6"/>
            <w:noWrap/>
            <w:hideMark/>
          </w:tcPr>
          <w:p w14:paraId="3913B3A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hideMark/>
          </w:tcPr>
          <w:p w14:paraId="43E0B01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1DD03DB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58DB994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shd w:val="clear" w:color="auto" w:fill="A6A6A6" w:themeFill="background1" w:themeFillShade="A6"/>
            <w:noWrap/>
            <w:hideMark/>
          </w:tcPr>
          <w:p w14:paraId="7B92FFF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5A4C" w:rsidRPr="00EF3562" w14:paraId="4F5481C0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35E64E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 Prihodi poslovanja</w:t>
            </w:r>
          </w:p>
        </w:tc>
        <w:tc>
          <w:tcPr>
            <w:tcW w:w="1418" w:type="dxa"/>
            <w:noWrap/>
            <w:hideMark/>
          </w:tcPr>
          <w:p w14:paraId="2751A16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148.648,79</w:t>
            </w:r>
          </w:p>
        </w:tc>
        <w:tc>
          <w:tcPr>
            <w:tcW w:w="1417" w:type="dxa"/>
            <w:noWrap/>
            <w:hideMark/>
          </w:tcPr>
          <w:p w14:paraId="01AA8C3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168.957,00</w:t>
            </w:r>
          </w:p>
        </w:tc>
        <w:tc>
          <w:tcPr>
            <w:tcW w:w="1276" w:type="dxa"/>
            <w:noWrap/>
            <w:hideMark/>
          </w:tcPr>
          <w:p w14:paraId="06D20DF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177.929,86</w:t>
            </w:r>
          </w:p>
        </w:tc>
        <w:tc>
          <w:tcPr>
            <w:tcW w:w="1276" w:type="dxa"/>
            <w:noWrap/>
            <w:hideMark/>
          </w:tcPr>
          <w:p w14:paraId="436EC3D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119,70%</w:t>
            </w:r>
          </w:p>
        </w:tc>
        <w:tc>
          <w:tcPr>
            <w:tcW w:w="1808" w:type="dxa"/>
            <w:noWrap/>
            <w:hideMark/>
          </w:tcPr>
          <w:p w14:paraId="0B5B799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105,31%</w:t>
            </w:r>
          </w:p>
        </w:tc>
      </w:tr>
      <w:tr w:rsidR="004D5A4C" w:rsidRPr="00EF3562" w14:paraId="7C58BE36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802922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1418" w:type="dxa"/>
            <w:noWrap/>
            <w:hideMark/>
          </w:tcPr>
          <w:p w14:paraId="15AE594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10.617,82</w:t>
            </w:r>
          </w:p>
        </w:tc>
        <w:tc>
          <w:tcPr>
            <w:tcW w:w="1417" w:type="dxa"/>
            <w:noWrap/>
            <w:hideMark/>
          </w:tcPr>
          <w:p w14:paraId="5CA3FB1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11.415,00</w:t>
            </w:r>
          </w:p>
        </w:tc>
        <w:tc>
          <w:tcPr>
            <w:tcW w:w="1276" w:type="dxa"/>
            <w:noWrap/>
            <w:hideMark/>
          </w:tcPr>
          <w:p w14:paraId="19E49CB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21.348,25</w:t>
            </w:r>
          </w:p>
        </w:tc>
        <w:tc>
          <w:tcPr>
            <w:tcW w:w="1276" w:type="dxa"/>
            <w:noWrap/>
            <w:hideMark/>
          </w:tcPr>
          <w:p w14:paraId="725BE50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201,06%</w:t>
            </w:r>
          </w:p>
        </w:tc>
        <w:tc>
          <w:tcPr>
            <w:tcW w:w="1808" w:type="dxa"/>
            <w:noWrap/>
            <w:hideMark/>
          </w:tcPr>
          <w:p w14:paraId="4A6E164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187,02%</w:t>
            </w:r>
          </w:p>
        </w:tc>
      </w:tr>
      <w:tr w:rsidR="004D5A4C" w:rsidRPr="00EF3562" w14:paraId="4D5C5F79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3860E7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636 Pomoći proračunskim korisnicima iz proračuna koji im nije nadležan</w:t>
            </w:r>
          </w:p>
        </w:tc>
        <w:tc>
          <w:tcPr>
            <w:tcW w:w="1418" w:type="dxa"/>
            <w:noWrap/>
            <w:hideMark/>
          </w:tcPr>
          <w:p w14:paraId="78E58D9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10.617,82</w:t>
            </w:r>
          </w:p>
        </w:tc>
        <w:tc>
          <w:tcPr>
            <w:tcW w:w="1417" w:type="dxa"/>
            <w:noWrap/>
            <w:hideMark/>
          </w:tcPr>
          <w:p w14:paraId="1976F4F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3A15AD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21.348,25</w:t>
            </w:r>
          </w:p>
        </w:tc>
        <w:tc>
          <w:tcPr>
            <w:tcW w:w="1276" w:type="dxa"/>
            <w:noWrap/>
            <w:hideMark/>
          </w:tcPr>
          <w:p w14:paraId="602798A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201,06%</w:t>
            </w:r>
          </w:p>
        </w:tc>
        <w:tc>
          <w:tcPr>
            <w:tcW w:w="1808" w:type="dxa"/>
            <w:noWrap/>
            <w:hideMark/>
          </w:tcPr>
          <w:p w14:paraId="6A189D6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2013FA45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6BC78EF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6361 Tekuće pomoći proračunskim korisnicima iz proračuna koji im nije nadležan</w:t>
            </w:r>
          </w:p>
        </w:tc>
        <w:tc>
          <w:tcPr>
            <w:tcW w:w="1418" w:type="dxa"/>
            <w:noWrap/>
            <w:hideMark/>
          </w:tcPr>
          <w:p w14:paraId="61C50DD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FB10F9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6AF812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663,62</w:t>
            </w:r>
          </w:p>
        </w:tc>
        <w:tc>
          <w:tcPr>
            <w:tcW w:w="1276" w:type="dxa"/>
            <w:noWrap/>
            <w:hideMark/>
          </w:tcPr>
          <w:p w14:paraId="35F972B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808" w:type="dxa"/>
            <w:noWrap/>
            <w:hideMark/>
          </w:tcPr>
          <w:p w14:paraId="3DB33C1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3778F505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3974F55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6362 Kapitalne pomoći proračunskim korisnicima iz proračuna koji im nije nadležan</w:t>
            </w:r>
          </w:p>
        </w:tc>
        <w:tc>
          <w:tcPr>
            <w:tcW w:w="1418" w:type="dxa"/>
            <w:noWrap/>
            <w:hideMark/>
          </w:tcPr>
          <w:p w14:paraId="56F5075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10.617,82</w:t>
            </w:r>
          </w:p>
        </w:tc>
        <w:tc>
          <w:tcPr>
            <w:tcW w:w="1417" w:type="dxa"/>
            <w:noWrap/>
            <w:hideMark/>
          </w:tcPr>
          <w:p w14:paraId="11283ED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FFED56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20.684,63</w:t>
            </w:r>
          </w:p>
        </w:tc>
        <w:tc>
          <w:tcPr>
            <w:tcW w:w="1276" w:type="dxa"/>
            <w:noWrap/>
            <w:hideMark/>
          </w:tcPr>
          <w:p w14:paraId="7E4EC05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194,81%</w:t>
            </w:r>
          </w:p>
        </w:tc>
        <w:tc>
          <w:tcPr>
            <w:tcW w:w="1808" w:type="dxa"/>
            <w:noWrap/>
            <w:hideMark/>
          </w:tcPr>
          <w:p w14:paraId="2E34B7B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45C06C13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365C9F3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1418" w:type="dxa"/>
            <w:noWrap/>
            <w:hideMark/>
          </w:tcPr>
          <w:p w14:paraId="1A5548D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12.193,78</w:t>
            </w:r>
          </w:p>
        </w:tc>
        <w:tc>
          <w:tcPr>
            <w:tcW w:w="1417" w:type="dxa"/>
            <w:noWrap/>
            <w:hideMark/>
          </w:tcPr>
          <w:p w14:paraId="54D73E1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11.945,00</w:t>
            </w:r>
          </w:p>
        </w:tc>
        <w:tc>
          <w:tcPr>
            <w:tcW w:w="1276" w:type="dxa"/>
            <w:noWrap/>
            <w:hideMark/>
          </w:tcPr>
          <w:p w14:paraId="60769D4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14.293,37</w:t>
            </w:r>
          </w:p>
        </w:tc>
        <w:tc>
          <w:tcPr>
            <w:tcW w:w="1276" w:type="dxa"/>
            <w:noWrap/>
            <w:hideMark/>
          </w:tcPr>
          <w:p w14:paraId="417B7B5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117,22%</w:t>
            </w:r>
          </w:p>
        </w:tc>
        <w:tc>
          <w:tcPr>
            <w:tcW w:w="1808" w:type="dxa"/>
            <w:noWrap/>
            <w:hideMark/>
          </w:tcPr>
          <w:p w14:paraId="393873D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119,66%</w:t>
            </w:r>
          </w:p>
        </w:tc>
      </w:tr>
      <w:tr w:rsidR="004D5A4C" w:rsidRPr="00EF3562" w14:paraId="3D405C3D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01FEE98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652 Prihodi po posebnim propisima</w:t>
            </w:r>
          </w:p>
        </w:tc>
        <w:tc>
          <w:tcPr>
            <w:tcW w:w="1418" w:type="dxa"/>
            <w:noWrap/>
            <w:hideMark/>
          </w:tcPr>
          <w:p w14:paraId="2B5089C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12.193,78</w:t>
            </w:r>
          </w:p>
        </w:tc>
        <w:tc>
          <w:tcPr>
            <w:tcW w:w="1417" w:type="dxa"/>
            <w:noWrap/>
            <w:hideMark/>
          </w:tcPr>
          <w:p w14:paraId="4BC151B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2687E1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14.293,37</w:t>
            </w:r>
          </w:p>
        </w:tc>
        <w:tc>
          <w:tcPr>
            <w:tcW w:w="1276" w:type="dxa"/>
            <w:noWrap/>
            <w:hideMark/>
          </w:tcPr>
          <w:p w14:paraId="0DBB3E4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117,22%</w:t>
            </w:r>
          </w:p>
        </w:tc>
        <w:tc>
          <w:tcPr>
            <w:tcW w:w="1808" w:type="dxa"/>
            <w:noWrap/>
            <w:hideMark/>
          </w:tcPr>
          <w:p w14:paraId="635133E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5BA58D33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691F62A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6526 Ostali nespomenuti prihodi</w:t>
            </w:r>
          </w:p>
        </w:tc>
        <w:tc>
          <w:tcPr>
            <w:tcW w:w="1418" w:type="dxa"/>
            <w:noWrap/>
            <w:hideMark/>
          </w:tcPr>
          <w:p w14:paraId="7418A05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12.193,78</w:t>
            </w:r>
          </w:p>
        </w:tc>
        <w:tc>
          <w:tcPr>
            <w:tcW w:w="1417" w:type="dxa"/>
            <w:noWrap/>
            <w:hideMark/>
          </w:tcPr>
          <w:p w14:paraId="6FCC3D9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96399C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14.293,37</w:t>
            </w:r>
          </w:p>
        </w:tc>
        <w:tc>
          <w:tcPr>
            <w:tcW w:w="1276" w:type="dxa"/>
            <w:noWrap/>
            <w:hideMark/>
          </w:tcPr>
          <w:p w14:paraId="4D10467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117,22%</w:t>
            </w:r>
          </w:p>
        </w:tc>
        <w:tc>
          <w:tcPr>
            <w:tcW w:w="1808" w:type="dxa"/>
            <w:noWrap/>
            <w:hideMark/>
          </w:tcPr>
          <w:p w14:paraId="046CC3F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2E962F62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926D48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66 Prihodi od prodaje proizvoda i robe te pruženih usluga i prihodi od donacija</w:t>
            </w:r>
          </w:p>
        </w:tc>
        <w:tc>
          <w:tcPr>
            <w:tcW w:w="1418" w:type="dxa"/>
            <w:noWrap/>
            <w:hideMark/>
          </w:tcPr>
          <w:p w14:paraId="61B3908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3.900,23</w:t>
            </w:r>
          </w:p>
        </w:tc>
        <w:tc>
          <w:tcPr>
            <w:tcW w:w="1417" w:type="dxa"/>
            <w:noWrap/>
            <w:hideMark/>
          </w:tcPr>
          <w:p w14:paraId="40BBD33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2.655,00</w:t>
            </w:r>
          </w:p>
        </w:tc>
        <w:tc>
          <w:tcPr>
            <w:tcW w:w="1276" w:type="dxa"/>
            <w:noWrap/>
            <w:hideMark/>
          </w:tcPr>
          <w:p w14:paraId="00A2FF3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3.321,79</w:t>
            </w:r>
          </w:p>
        </w:tc>
        <w:tc>
          <w:tcPr>
            <w:tcW w:w="1276" w:type="dxa"/>
            <w:noWrap/>
            <w:hideMark/>
          </w:tcPr>
          <w:p w14:paraId="082480E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85,17%</w:t>
            </w:r>
          </w:p>
        </w:tc>
        <w:tc>
          <w:tcPr>
            <w:tcW w:w="1808" w:type="dxa"/>
            <w:noWrap/>
            <w:hideMark/>
          </w:tcPr>
          <w:p w14:paraId="7B70B9D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125,11%</w:t>
            </w:r>
          </w:p>
        </w:tc>
      </w:tr>
      <w:tr w:rsidR="004D5A4C" w:rsidRPr="00EF3562" w14:paraId="0905DD2D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52A47C5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661 Prihodi od prodaje proizvoda i robe te pruženih usluga</w:t>
            </w:r>
          </w:p>
        </w:tc>
        <w:tc>
          <w:tcPr>
            <w:tcW w:w="1418" w:type="dxa"/>
            <w:noWrap/>
            <w:hideMark/>
          </w:tcPr>
          <w:p w14:paraId="0B44241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3.165,44</w:t>
            </w:r>
          </w:p>
        </w:tc>
        <w:tc>
          <w:tcPr>
            <w:tcW w:w="1417" w:type="dxa"/>
            <w:noWrap/>
            <w:hideMark/>
          </w:tcPr>
          <w:p w14:paraId="5028C56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7297B0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2.999,59</w:t>
            </w:r>
          </w:p>
        </w:tc>
        <w:tc>
          <w:tcPr>
            <w:tcW w:w="1276" w:type="dxa"/>
            <w:noWrap/>
            <w:hideMark/>
          </w:tcPr>
          <w:p w14:paraId="1D616C0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94,76%</w:t>
            </w:r>
          </w:p>
        </w:tc>
        <w:tc>
          <w:tcPr>
            <w:tcW w:w="1808" w:type="dxa"/>
            <w:noWrap/>
            <w:hideMark/>
          </w:tcPr>
          <w:p w14:paraId="3D79E9A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6C3B8F19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102C69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2894E0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3.165,44</w:t>
            </w:r>
          </w:p>
        </w:tc>
        <w:tc>
          <w:tcPr>
            <w:tcW w:w="1417" w:type="dxa"/>
            <w:noWrap/>
            <w:hideMark/>
          </w:tcPr>
          <w:p w14:paraId="0882F46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2E5E98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2.999,59</w:t>
            </w:r>
          </w:p>
        </w:tc>
        <w:tc>
          <w:tcPr>
            <w:tcW w:w="1276" w:type="dxa"/>
            <w:noWrap/>
            <w:hideMark/>
          </w:tcPr>
          <w:p w14:paraId="693DCEE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94,76%</w:t>
            </w:r>
          </w:p>
        </w:tc>
        <w:tc>
          <w:tcPr>
            <w:tcW w:w="1808" w:type="dxa"/>
            <w:noWrap/>
            <w:hideMark/>
          </w:tcPr>
          <w:p w14:paraId="0336E6A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032F6DE7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3EDAAA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663 Donacije od pravnih i fizičkih osoba izvan općeg proračuna</w:t>
            </w:r>
          </w:p>
        </w:tc>
        <w:tc>
          <w:tcPr>
            <w:tcW w:w="1418" w:type="dxa"/>
            <w:noWrap/>
            <w:hideMark/>
          </w:tcPr>
          <w:p w14:paraId="0FB8506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734,79</w:t>
            </w:r>
          </w:p>
        </w:tc>
        <w:tc>
          <w:tcPr>
            <w:tcW w:w="1417" w:type="dxa"/>
            <w:noWrap/>
            <w:hideMark/>
          </w:tcPr>
          <w:p w14:paraId="2CF0B4A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94EC6C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322,20</w:t>
            </w:r>
          </w:p>
        </w:tc>
        <w:tc>
          <w:tcPr>
            <w:tcW w:w="1276" w:type="dxa"/>
            <w:noWrap/>
            <w:hideMark/>
          </w:tcPr>
          <w:p w14:paraId="4E2C99E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43,85%</w:t>
            </w:r>
          </w:p>
        </w:tc>
        <w:tc>
          <w:tcPr>
            <w:tcW w:w="1808" w:type="dxa"/>
            <w:noWrap/>
            <w:hideMark/>
          </w:tcPr>
          <w:p w14:paraId="20193C6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27AEA822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D97DDA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6631 Tekuće donacije</w:t>
            </w:r>
          </w:p>
        </w:tc>
        <w:tc>
          <w:tcPr>
            <w:tcW w:w="1418" w:type="dxa"/>
            <w:noWrap/>
            <w:hideMark/>
          </w:tcPr>
          <w:p w14:paraId="561F4C5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9C0ECC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947ED6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322,20</w:t>
            </w:r>
          </w:p>
        </w:tc>
        <w:tc>
          <w:tcPr>
            <w:tcW w:w="1276" w:type="dxa"/>
            <w:noWrap/>
            <w:hideMark/>
          </w:tcPr>
          <w:p w14:paraId="676B45D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808" w:type="dxa"/>
            <w:noWrap/>
            <w:hideMark/>
          </w:tcPr>
          <w:p w14:paraId="1963E0A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75D5A697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274FA0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6632 Kapitalne donacije</w:t>
            </w:r>
          </w:p>
        </w:tc>
        <w:tc>
          <w:tcPr>
            <w:tcW w:w="1418" w:type="dxa"/>
            <w:noWrap/>
            <w:hideMark/>
          </w:tcPr>
          <w:p w14:paraId="0CA93BB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734,79</w:t>
            </w:r>
          </w:p>
        </w:tc>
        <w:tc>
          <w:tcPr>
            <w:tcW w:w="1417" w:type="dxa"/>
            <w:noWrap/>
            <w:hideMark/>
          </w:tcPr>
          <w:p w14:paraId="5365569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1B6C62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BDC98F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808" w:type="dxa"/>
            <w:noWrap/>
            <w:hideMark/>
          </w:tcPr>
          <w:p w14:paraId="28E50AA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017DB9AC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2064E27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67 Prihodi iz nadležnog proračuna i od HZZO-a temeljem ugovornih obveza</w:t>
            </w:r>
          </w:p>
        </w:tc>
        <w:tc>
          <w:tcPr>
            <w:tcW w:w="1418" w:type="dxa"/>
            <w:noWrap/>
            <w:hideMark/>
          </w:tcPr>
          <w:p w14:paraId="5950F9E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121.936,96</w:t>
            </w:r>
          </w:p>
        </w:tc>
        <w:tc>
          <w:tcPr>
            <w:tcW w:w="1417" w:type="dxa"/>
            <w:noWrap/>
            <w:hideMark/>
          </w:tcPr>
          <w:p w14:paraId="1290B4E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142.942,00</w:t>
            </w:r>
          </w:p>
        </w:tc>
        <w:tc>
          <w:tcPr>
            <w:tcW w:w="1276" w:type="dxa"/>
            <w:noWrap/>
            <w:hideMark/>
          </w:tcPr>
          <w:p w14:paraId="547866B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138.966,45</w:t>
            </w:r>
          </w:p>
        </w:tc>
        <w:tc>
          <w:tcPr>
            <w:tcW w:w="1276" w:type="dxa"/>
            <w:noWrap/>
            <w:hideMark/>
          </w:tcPr>
          <w:p w14:paraId="2A097D2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113,97%</w:t>
            </w:r>
          </w:p>
        </w:tc>
        <w:tc>
          <w:tcPr>
            <w:tcW w:w="1808" w:type="dxa"/>
            <w:noWrap/>
            <w:hideMark/>
          </w:tcPr>
          <w:p w14:paraId="491338F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97,22%</w:t>
            </w:r>
          </w:p>
        </w:tc>
      </w:tr>
      <w:tr w:rsidR="004D5A4C" w:rsidRPr="00EF3562" w14:paraId="2AD23746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F48AFB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671 Prihodi iz nadležnog proračuna za financiranje redovne djelatnosti proračunskih korisnika</w:t>
            </w:r>
          </w:p>
        </w:tc>
        <w:tc>
          <w:tcPr>
            <w:tcW w:w="1418" w:type="dxa"/>
            <w:noWrap/>
            <w:hideMark/>
          </w:tcPr>
          <w:p w14:paraId="3289A3C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121.936,96</w:t>
            </w:r>
          </w:p>
        </w:tc>
        <w:tc>
          <w:tcPr>
            <w:tcW w:w="1417" w:type="dxa"/>
            <w:noWrap/>
            <w:hideMark/>
          </w:tcPr>
          <w:p w14:paraId="655BB86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ABDC4A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138.966,45</w:t>
            </w:r>
          </w:p>
        </w:tc>
        <w:tc>
          <w:tcPr>
            <w:tcW w:w="1276" w:type="dxa"/>
            <w:noWrap/>
            <w:hideMark/>
          </w:tcPr>
          <w:p w14:paraId="2D2DD27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113,97%</w:t>
            </w:r>
          </w:p>
        </w:tc>
        <w:tc>
          <w:tcPr>
            <w:tcW w:w="1808" w:type="dxa"/>
            <w:noWrap/>
            <w:hideMark/>
          </w:tcPr>
          <w:p w14:paraId="51F122D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6776D950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5D9F2F8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6711 Prihodi iz nadležnog proračuna za financiranje rashoda poslovanja</w:t>
            </w:r>
          </w:p>
        </w:tc>
        <w:tc>
          <w:tcPr>
            <w:tcW w:w="1418" w:type="dxa"/>
            <w:noWrap/>
            <w:hideMark/>
          </w:tcPr>
          <w:p w14:paraId="3EEE2EB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115.162,68</w:t>
            </w:r>
          </w:p>
        </w:tc>
        <w:tc>
          <w:tcPr>
            <w:tcW w:w="1417" w:type="dxa"/>
            <w:noWrap/>
            <w:hideMark/>
          </w:tcPr>
          <w:p w14:paraId="528428C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31D60D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128.268,53</w:t>
            </w:r>
          </w:p>
        </w:tc>
        <w:tc>
          <w:tcPr>
            <w:tcW w:w="1276" w:type="dxa"/>
            <w:noWrap/>
            <w:hideMark/>
          </w:tcPr>
          <w:p w14:paraId="0919E0D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111,38%</w:t>
            </w:r>
          </w:p>
        </w:tc>
        <w:tc>
          <w:tcPr>
            <w:tcW w:w="1808" w:type="dxa"/>
            <w:noWrap/>
            <w:hideMark/>
          </w:tcPr>
          <w:p w14:paraId="40D2864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39088373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557BCBB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6712 Prihodi iz nadležnog proračuna za financiranje rashoda za nabavu nefinancijske imovine</w:t>
            </w:r>
          </w:p>
        </w:tc>
        <w:tc>
          <w:tcPr>
            <w:tcW w:w="1418" w:type="dxa"/>
            <w:noWrap/>
            <w:hideMark/>
          </w:tcPr>
          <w:p w14:paraId="094437A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6.774,29</w:t>
            </w:r>
          </w:p>
        </w:tc>
        <w:tc>
          <w:tcPr>
            <w:tcW w:w="1417" w:type="dxa"/>
            <w:noWrap/>
            <w:hideMark/>
          </w:tcPr>
          <w:p w14:paraId="1916DBC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CFA354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10.697,92</w:t>
            </w:r>
          </w:p>
        </w:tc>
        <w:tc>
          <w:tcPr>
            <w:tcW w:w="1276" w:type="dxa"/>
            <w:noWrap/>
            <w:hideMark/>
          </w:tcPr>
          <w:p w14:paraId="45DB231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157,92%</w:t>
            </w:r>
          </w:p>
        </w:tc>
        <w:tc>
          <w:tcPr>
            <w:tcW w:w="1808" w:type="dxa"/>
            <w:noWrap/>
            <w:hideMark/>
          </w:tcPr>
          <w:p w14:paraId="02DED11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1093EFA9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6A7A4A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 Prihodi od prodaje nefinancijske imovine</w:t>
            </w:r>
          </w:p>
        </w:tc>
        <w:tc>
          <w:tcPr>
            <w:tcW w:w="1418" w:type="dxa"/>
            <w:noWrap/>
            <w:hideMark/>
          </w:tcPr>
          <w:p w14:paraId="38655FC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336,45</w:t>
            </w:r>
          </w:p>
        </w:tc>
        <w:tc>
          <w:tcPr>
            <w:tcW w:w="1417" w:type="dxa"/>
            <w:noWrap/>
            <w:hideMark/>
          </w:tcPr>
          <w:p w14:paraId="24185AD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265,00</w:t>
            </w:r>
          </w:p>
        </w:tc>
        <w:tc>
          <w:tcPr>
            <w:tcW w:w="1276" w:type="dxa"/>
            <w:noWrap/>
            <w:hideMark/>
          </w:tcPr>
          <w:p w14:paraId="5560D1A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449,00</w:t>
            </w:r>
          </w:p>
        </w:tc>
        <w:tc>
          <w:tcPr>
            <w:tcW w:w="1276" w:type="dxa"/>
            <w:noWrap/>
            <w:hideMark/>
          </w:tcPr>
          <w:p w14:paraId="7E56CED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133,45%</w:t>
            </w:r>
          </w:p>
        </w:tc>
        <w:tc>
          <w:tcPr>
            <w:tcW w:w="1808" w:type="dxa"/>
            <w:noWrap/>
            <w:hideMark/>
          </w:tcPr>
          <w:p w14:paraId="63495D7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169,43%</w:t>
            </w:r>
          </w:p>
        </w:tc>
      </w:tr>
      <w:tr w:rsidR="004D5A4C" w:rsidRPr="00EF3562" w14:paraId="18D0A628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65DCDC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1418" w:type="dxa"/>
            <w:noWrap/>
            <w:hideMark/>
          </w:tcPr>
          <w:p w14:paraId="27AD468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336,45</w:t>
            </w:r>
          </w:p>
        </w:tc>
        <w:tc>
          <w:tcPr>
            <w:tcW w:w="1417" w:type="dxa"/>
            <w:noWrap/>
            <w:hideMark/>
          </w:tcPr>
          <w:p w14:paraId="3D76A79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265,00</w:t>
            </w:r>
          </w:p>
        </w:tc>
        <w:tc>
          <w:tcPr>
            <w:tcW w:w="1276" w:type="dxa"/>
            <w:noWrap/>
            <w:hideMark/>
          </w:tcPr>
          <w:p w14:paraId="0C07445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449,00</w:t>
            </w:r>
          </w:p>
        </w:tc>
        <w:tc>
          <w:tcPr>
            <w:tcW w:w="1276" w:type="dxa"/>
            <w:noWrap/>
            <w:hideMark/>
          </w:tcPr>
          <w:p w14:paraId="0DD4745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133,45%</w:t>
            </w:r>
          </w:p>
        </w:tc>
        <w:tc>
          <w:tcPr>
            <w:tcW w:w="1808" w:type="dxa"/>
            <w:noWrap/>
            <w:hideMark/>
          </w:tcPr>
          <w:p w14:paraId="2A80588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169,43%</w:t>
            </w:r>
          </w:p>
        </w:tc>
      </w:tr>
      <w:tr w:rsidR="004D5A4C" w:rsidRPr="00EF3562" w14:paraId="0C1CE460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7831D1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724 Prihodi od prodaje knjiga, umjetničkih djela i ostalih izložbenih vrijednosti</w:t>
            </w:r>
          </w:p>
        </w:tc>
        <w:tc>
          <w:tcPr>
            <w:tcW w:w="1418" w:type="dxa"/>
            <w:noWrap/>
            <w:hideMark/>
          </w:tcPr>
          <w:p w14:paraId="1BFF6C3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336,45</w:t>
            </w:r>
          </w:p>
        </w:tc>
        <w:tc>
          <w:tcPr>
            <w:tcW w:w="1417" w:type="dxa"/>
            <w:noWrap/>
            <w:hideMark/>
          </w:tcPr>
          <w:p w14:paraId="30E7860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D0D5A5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449,00</w:t>
            </w:r>
          </w:p>
        </w:tc>
        <w:tc>
          <w:tcPr>
            <w:tcW w:w="1276" w:type="dxa"/>
            <w:noWrap/>
            <w:hideMark/>
          </w:tcPr>
          <w:p w14:paraId="444E898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133,45%</w:t>
            </w:r>
          </w:p>
        </w:tc>
        <w:tc>
          <w:tcPr>
            <w:tcW w:w="1808" w:type="dxa"/>
            <w:noWrap/>
            <w:hideMark/>
          </w:tcPr>
          <w:p w14:paraId="13FDD68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4D6459C1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B71E1B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7241 Knjige</w:t>
            </w:r>
          </w:p>
        </w:tc>
        <w:tc>
          <w:tcPr>
            <w:tcW w:w="1418" w:type="dxa"/>
            <w:noWrap/>
            <w:hideMark/>
          </w:tcPr>
          <w:p w14:paraId="6AEDBF3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336,45</w:t>
            </w:r>
          </w:p>
        </w:tc>
        <w:tc>
          <w:tcPr>
            <w:tcW w:w="1417" w:type="dxa"/>
            <w:noWrap/>
            <w:hideMark/>
          </w:tcPr>
          <w:p w14:paraId="3DCE6E1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363183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449,00</w:t>
            </w:r>
          </w:p>
        </w:tc>
        <w:tc>
          <w:tcPr>
            <w:tcW w:w="1276" w:type="dxa"/>
            <w:noWrap/>
            <w:hideMark/>
          </w:tcPr>
          <w:p w14:paraId="7BA3D87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133,45%</w:t>
            </w:r>
          </w:p>
        </w:tc>
        <w:tc>
          <w:tcPr>
            <w:tcW w:w="1808" w:type="dxa"/>
            <w:noWrap/>
            <w:hideMark/>
          </w:tcPr>
          <w:p w14:paraId="57B4C7D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66FCEDF4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DD40D3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 Rashodi poslovanja</w:t>
            </w:r>
          </w:p>
        </w:tc>
        <w:tc>
          <w:tcPr>
            <w:tcW w:w="1418" w:type="dxa"/>
            <w:noWrap/>
            <w:hideMark/>
          </w:tcPr>
          <w:p w14:paraId="6B0CCBF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124.774,97</w:t>
            </w:r>
          </w:p>
        </w:tc>
        <w:tc>
          <w:tcPr>
            <w:tcW w:w="1417" w:type="dxa"/>
            <w:noWrap/>
            <w:hideMark/>
          </w:tcPr>
          <w:p w14:paraId="64FA287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152.498,00</w:t>
            </w:r>
          </w:p>
        </w:tc>
        <w:tc>
          <w:tcPr>
            <w:tcW w:w="1276" w:type="dxa"/>
            <w:noWrap/>
            <w:hideMark/>
          </w:tcPr>
          <w:p w14:paraId="6BEF0D6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145.192,61</w:t>
            </w:r>
          </w:p>
        </w:tc>
        <w:tc>
          <w:tcPr>
            <w:tcW w:w="1276" w:type="dxa"/>
            <w:noWrap/>
            <w:hideMark/>
          </w:tcPr>
          <w:p w14:paraId="4CE2471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116,36%</w:t>
            </w:r>
          </w:p>
        </w:tc>
        <w:tc>
          <w:tcPr>
            <w:tcW w:w="1808" w:type="dxa"/>
            <w:noWrap/>
            <w:hideMark/>
          </w:tcPr>
          <w:p w14:paraId="1FCF18F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95,21%</w:t>
            </w:r>
          </w:p>
        </w:tc>
      </w:tr>
      <w:tr w:rsidR="004D5A4C" w:rsidRPr="00EF3562" w14:paraId="50EE5345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041950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31 Rashodi za zaposlene</w:t>
            </w:r>
          </w:p>
        </w:tc>
        <w:tc>
          <w:tcPr>
            <w:tcW w:w="1418" w:type="dxa"/>
            <w:noWrap/>
            <w:hideMark/>
          </w:tcPr>
          <w:p w14:paraId="3EFE791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72.611,71</w:t>
            </w:r>
          </w:p>
        </w:tc>
        <w:tc>
          <w:tcPr>
            <w:tcW w:w="1417" w:type="dxa"/>
            <w:noWrap/>
            <w:hideMark/>
          </w:tcPr>
          <w:p w14:paraId="437861D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94.299,00</w:t>
            </w:r>
          </w:p>
        </w:tc>
        <w:tc>
          <w:tcPr>
            <w:tcW w:w="1276" w:type="dxa"/>
            <w:noWrap/>
            <w:hideMark/>
          </w:tcPr>
          <w:p w14:paraId="7C4F347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93.373,38</w:t>
            </w:r>
          </w:p>
        </w:tc>
        <w:tc>
          <w:tcPr>
            <w:tcW w:w="1276" w:type="dxa"/>
            <w:noWrap/>
            <w:hideMark/>
          </w:tcPr>
          <w:p w14:paraId="059BFF7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128,59%</w:t>
            </w:r>
          </w:p>
        </w:tc>
        <w:tc>
          <w:tcPr>
            <w:tcW w:w="1808" w:type="dxa"/>
            <w:noWrap/>
            <w:hideMark/>
          </w:tcPr>
          <w:p w14:paraId="4CA42A0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99,02%</w:t>
            </w:r>
          </w:p>
        </w:tc>
      </w:tr>
      <w:tr w:rsidR="004D5A4C" w:rsidRPr="00EF3562" w14:paraId="2B1C39B5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61FD656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311 Plaće (Bruto)</w:t>
            </w:r>
          </w:p>
        </w:tc>
        <w:tc>
          <w:tcPr>
            <w:tcW w:w="1418" w:type="dxa"/>
            <w:noWrap/>
            <w:hideMark/>
          </w:tcPr>
          <w:p w14:paraId="512799A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58.991,91</w:t>
            </w:r>
          </w:p>
        </w:tc>
        <w:tc>
          <w:tcPr>
            <w:tcW w:w="1417" w:type="dxa"/>
            <w:noWrap/>
            <w:hideMark/>
          </w:tcPr>
          <w:p w14:paraId="773F4E5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2AD97A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73.939,90</w:t>
            </w:r>
          </w:p>
        </w:tc>
        <w:tc>
          <w:tcPr>
            <w:tcW w:w="1276" w:type="dxa"/>
            <w:noWrap/>
            <w:hideMark/>
          </w:tcPr>
          <w:p w14:paraId="689ED98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125,34%</w:t>
            </w:r>
          </w:p>
        </w:tc>
        <w:tc>
          <w:tcPr>
            <w:tcW w:w="1808" w:type="dxa"/>
            <w:noWrap/>
            <w:hideMark/>
          </w:tcPr>
          <w:p w14:paraId="310BC1F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4EA7F0AF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4DE919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3111 Plaće za redovan rad</w:t>
            </w:r>
          </w:p>
        </w:tc>
        <w:tc>
          <w:tcPr>
            <w:tcW w:w="1418" w:type="dxa"/>
            <w:noWrap/>
            <w:hideMark/>
          </w:tcPr>
          <w:p w14:paraId="198460F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58.991,91</w:t>
            </w:r>
          </w:p>
        </w:tc>
        <w:tc>
          <w:tcPr>
            <w:tcW w:w="1417" w:type="dxa"/>
            <w:noWrap/>
            <w:hideMark/>
          </w:tcPr>
          <w:p w14:paraId="0687C69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1DB05F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73.939,90</w:t>
            </w:r>
          </w:p>
        </w:tc>
        <w:tc>
          <w:tcPr>
            <w:tcW w:w="1276" w:type="dxa"/>
            <w:noWrap/>
            <w:hideMark/>
          </w:tcPr>
          <w:p w14:paraId="6A80D6E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125,34%</w:t>
            </w:r>
          </w:p>
        </w:tc>
        <w:tc>
          <w:tcPr>
            <w:tcW w:w="1808" w:type="dxa"/>
            <w:noWrap/>
            <w:hideMark/>
          </w:tcPr>
          <w:p w14:paraId="6BC0632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5D60B9E4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BC9419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312 Ostali rashodi za zaposlene</w:t>
            </w:r>
          </w:p>
        </w:tc>
        <w:tc>
          <w:tcPr>
            <w:tcW w:w="1418" w:type="dxa"/>
            <w:noWrap/>
            <w:hideMark/>
          </w:tcPr>
          <w:p w14:paraId="12E70E4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3.886,12</w:t>
            </w:r>
          </w:p>
        </w:tc>
        <w:tc>
          <w:tcPr>
            <w:tcW w:w="1417" w:type="dxa"/>
            <w:noWrap/>
            <w:hideMark/>
          </w:tcPr>
          <w:p w14:paraId="451BCFB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6FCD7C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7.233,42</w:t>
            </w:r>
          </w:p>
        </w:tc>
        <w:tc>
          <w:tcPr>
            <w:tcW w:w="1276" w:type="dxa"/>
            <w:noWrap/>
            <w:hideMark/>
          </w:tcPr>
          <w:p w14:paraId="3CEFCD6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186,13%</w:t>
            </w:r>
          </w:p>
        </w:tc>
        <w:tc>
          <w:tcPr>
            <w:tcW w:w="1808" w:type="dxa"/>
            <w:noWrap/>
            <w:hideMark/>
          </w:tcPr>
          <w:p w14:paraId="56A6F06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5E4099F9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62C834F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3121 Ostali rashodi za zaposlene</w:t>
            </w:r>
          </w:p>
        </w:tc>
        <w:tc>
          <w:tcPr>
            <w:tcW w:w="1418" w:type="dxa"/>
            <w:noWrap/>
            <w:hideMark/>
          </w:tcPr>
          <w:p w14:paraId="35A40EF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3.886,12</w:t>
            </w:r>
          </w:p>
        </w:tc>
        <w:tc>
          <w:tcPr>
            <w:tcW w:w="1417" w:type="dxa"/>
            <w:noWrap/>
            <w:hideMark/>
          </w:tcPr>
          <w:p w14:paraId="71DE040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D4D372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7.233,42</w:t>
            </w:r>
          </w:p>
        </w:tc>
        <w:tc>
          <w:tcPr>
            <w:tcW w:w="1276" w:type="dxa"/>
            <w:noWrap/>
            <w:hideMark/>
          </w:tcPr>
          <w:p w14:paraId="464A302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186,13%</w:t>
            </w:r>
          </w:p>
        </w:tc>
        <w:tc>
          <w:tcPr>
            <w:tcW w:w="1808" w:type="dxa"/>
            <w:noWrap/>
            <w:hideMark/>
          </w:tcPr>
          <w:p w14:paraId="2725552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278D5B29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6F5FD95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313 Doprinosi na plaće</w:t>
            </w:r>
          </w:p>
        </w:tc>
        <w:tc>
          <w:tcPr>
            <w:tcW w:w="1418" w:type="dxa"/>
            <w:noWrap/>
            <w:hideMark/>
          </w:tcPr>
          <w:p w14:paraId="4B22EB4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9.733,67</w:t>
            </w:r>
          </w:p>
        </w:tc>
        <w:tc>
          <w:tcPr>
            <w:tcW w:w="1417" w:type="dxa"/>
            <w:noWrap/>
            <w:hideMark/>
          </w:tcPr>
          <w:p w14:paraId="15A8CDA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7E61E6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12.200,06</w:t>
            </w:r>
          </w:p>
        </w:tc>
        <w:tc>
          <w:tcPr>
            <w:tcW w:w="1276" w:type="dxa"/>
            <w:noWrap/>
            <w:hideMark/>
          </w:tcPr>
          <w:p w14:paraId="2228A7F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125,34%</w:t>
            </w:r>
          </w:p>
        </w:tc>
        <w:tc>
          <w:tcPr>
            <w:tcW w:w="1808" w:type="dxa"/>
            <w:noWrap/>
            <w:hideMark/>
          </w:tcPr>
          <w:p w14:paraId="0CBF723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09A3ECD5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4EEE9B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3132 Doprinosi za obvezno zdravstveno osiguranje</w:t>
            </w:r>
          </w:p>
        </w:tc>
        <w:tc>
          <w:tcPr>
            <w:tcW w:w="1418" w:type="dxa"/>
            <w:noWrap/>
            <w:hideMark/>
          </w:tcPr>
          <w:p w14:paraId="0C88152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9.733,67</w:t>
            </w:r>
          </w:p>
        </w:tc>
        <w:tc>
          <w:tcPr>
            <w:tcW w:w="1417" w:type="dxa"/>
            <w:noWrap/>
            <w:hideMark/>
          </w:tcPr>
          <w:p w14:paraId="5BA12C2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1278E9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12.200,06</w:t>
            </w:r>
          </w:p>
        </w:tc>
        <w:tc>
          <w:tcPr>
            <w:tcW w:w="1276" w:type="dxa"/>
            <w:noWrap/>
            <w:hideMark/>
          </w:tcPr>
          <w:p w14:paraId="7596EA9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125,34%</w:t>
            </w:r>
          </w:p>
        </w:tc>
        <w:tc>
          <w:tcPr>
            <w:tcW w:w="1808" w:type="dxa"/>
            <w:noWrap/>
            <w:hideMark/>
          </w:tcPr>
          <w:p w14:paraId="39B2564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02FB134E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0C16C7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32 Materijalni rashodi</w:t>
            </w:r>
          </w:p>
        </w:tc>
        <w:tc>
          <w:tcPr>
            <w:tcW w:w="1418" w:type="dxa"/>
            <w:noWrap/>
            <w:hideMark/>
          </w:tcPr>
          <w:p w14:paraId="476AD6D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52.163,15</w:t>
            </w:r>
          </w:p>
        </w:tc>
        <w:tc>
          <w:tcPr>
            <w:tcW w:w="1417" w:type="dxa"/>
            <w:noWrap/>
            <w:hideMark/>
          </w:tcPr>
          <w:p w14:paraId="68C0C63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58.172,00</w:t>
            </w:r>
          </w:p>
        </w:tc>
        <w:tc>
          <w:tcPr>
            <w:tcW w:w="1276" w:type="dxa"/>
            <w:noWrap/>
            <w:hideMark/>
          </w:tcPr>
          <w:p w14:paraId="4680996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51.776,13</w:t>
            </w:r>
          </w:p>
        </w:tc>
        <w:tc>
          <w:tcPr>
            <w:tcW w:w="1276" w:type="dxa"/>
            <w:noWrap/>
            <w:hideMark/>
          </w:tcPr>
          <w:p w14:paraId="4E89B61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99,26%</w:t>
            </w:r>
          </w:p>
        </w:tc>
        <w:tc>
          <w:tcPr>
            <w:tcW w:w="1808" w:type="dxa"/>
            <w:noWrap/>
            <w:hideMark/>
          </w:tcPr>
          <w:p w14:paraId="141BA0F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89,01%</w:t>
            </w:r>
          </w:p>
        </w:tc>
      </w:tr>
      <w:tr w:rsidR="004D5A4C" w:rsidRPr="00EF3562" w14:paraId="35B78291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520363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321 Naknade troškova zaposlenima</w:t>
            </w:r>
          </w:p>
        </w:tc>
        <w:tc>
          <w:tcPr>
            <w:tcW w:w="1418" w:type="dxa"/>
            <w:noWrap/>
            <w:hideMark/>
          </w:tcPr>
          <w:p w14:paraId="6FCC62C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1.475,31</w:t>
            </w:r>
          </w:p>
        </w:tc>
        <w:tc>
          <w:tcPr>
            <w:tcW w:w="1417" w:type="dxa"/>
            <w:noWrap/>
            <w:hideMark/>
          </w:tcPr>
          <w:p w14:paraId="0EF7314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C29824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1.736,58</w:t>
            </w:r>
          </w:p>
        </w:tc>
        <w:tc>
          <w:tcPr>
            <w:tcW w:w="1276" w:type="dxa"/>
            <w:noWrap/>
            <w:hideMark/>
          </w:tcPr>
          <w:p w14:paraId="1F77945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117,71%</w:t>
            </w:r>
          </w:p>
        </w:tc>
        <w:tc>
          <w:tcPr>
            <w:tcW w:w="1808" w:type="dxa"/>
            <w:noWrap/>
            <w:hideMark/>
          </w:tcPr>
          <w:p w14:paraId="4982B07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56ABFADC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5C18D24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3211 Službena putovanja</w:t>
            </w:r>
          </w:p>
        </w:tc>
        <w:tc>
          <w:tcPr>
            <w:tcW w:w="1418" w:type="dxa"/>
            <w:noWrap/>
            <w:hideMark/>
          </w:tcPr>
          <w:p w14:paraId="3F47292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208,37</w:t>
            </w:r>
          </w:p>
        </w:tc>
        <w:tc>
          <w:tcPr>
            <w:tcW w:w="1417" w:type="dxa"/>
            <w:noWrap/>
            <w:hideMark/>
          </w:tcPr>
          <w:p w14:paraId="2802D50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FB40E5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401,20</w:t>
            </w:r>
          </w:p>
        </w:tc>
        <w:tc>
          <w:tcPr>
            <w:tcW w:w="1276" w:type="dxa"/>
            <w:noWrap/>
            <w:hideMark/>
          </w:tcPr>
          <w:p w14:paraId="099614E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192,54%</w:t>
            </w:r>
          </w:p>
        </w:tc>
        <w:tc>
          <w:tcPr>
            <w:tcW w:w="1808" w:type="dxa"/>
            <w:noWrap/>
            <w:hideMark/>
          </w:tcPr>
          <w:p w14:paraId="5DAD268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77A5AF69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EC3A06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3212 Naknade za prijevoz, za rad na terenu i odvojeni život</w:t>
            </w:r>
          </w:p>
        </w:tc>
        <w:tc>
          <w:tcPr>
            <w:tcW w:w="1418" w:type="dxa"/>
            <w:noWrap/>
            <w:hideMark/>
          </w:tcPr>
          <w:p w14:paraId="51ECE75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1.266,93</w:t>
            </w:r>
          </w:p>
        </w:tc>
        <w:tc>
          <w:tcPr>
            <w:tcW w:w="1417" w:type="dxa"/>
            <w:noWrap/>
            <w:hideMark/>
          </w:tcPr>
          <w:p w14:paraId="08737AE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13EAD4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840,38</w:t>
            </w:r>
          </w:p>
        </w:tc>
        <w:tc>
          <w:tcPr>
            <w:tcW w:w="1276" w:type="dxa"/>
            <w:noWrap/>
            <w:hideMark/>
          </w:tcPr>
          <w:p w14:paraId="6C8A9A4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66,33%</w:t>
            </w:r>
          </w:p>
        </w:tc>
        <w:tc>
          <w:tcPr>
            <w:tcW w:w="1808" w:type="dxa"/>
            <w:noWrap/>
            <w:hideMark/>
          </w:tcPr>
          <w:p w14:paraId="1C4E01B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5CEEBFFF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2A4743B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3213 Stručno usavršavanje zaposlenika</w:t>
            </w:r>
          </w:p>
        </w:tc>
        <w:tc>
          <w:tcPr>
            <w:tcW w:w="1418" w:type="dxa"/>
            <w:noWrap/>
            <w:hideMark/>
          </w:tcPr>
          <w:p w14:paraId="0AFE4F0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92B71B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2B5C0E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  <w:tc>
          <w:tcPr>
            <w:tcW w:w="1276" w:type="dxa"/>
            <w:noWrap/>
            <w:hideMark/>
          </w:tcPr>
          <w:p w14:paraId="41B67F2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808" w:type="dxa"/>
            <w:noWrap/>
            <w:hideMark/>
          </w:tcPr>
          <w:p w14:paraId="113943E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5B44EF78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E4873A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 Rashodi za materijal i energiju</w:t>
            </w:r>
          </w:p>
        </w:tc>
        <w:tc>
          <w:tcPr>
            <w:tcW w:w="1418" w:type="dxa"/>
            <w:noWrap/>
            <w:hideMark/>
          </w:tcPr>
          <w:p w14:paraId="4C88A0B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21.704,23</w:t>
            </w:r>
          </w:p>
        </w:tc>
        <w:tc>
          <w:tcPr>
            <w:tcW w:w="1417" w:type="dxa"/>
            <w:noWrap/>
            <w:hideMark/>
          </w:tcPr>
          <w:p w14:paraId="308B1D7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3F56D6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19.960,00</w:t>
            </w:r>
          </w:p>
        </w:tc>
        <w:tc>
          <w:tcPr>
            <w:tcW w:w="1276" w:type="dxa"/>
            <w:noWrap/>
            <w:hideMark/>
          </w:tcPr>
          <w:p w14:paraId="59725A0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91,96%</w:t>
            </w:r>
          </w:p>
        </w:tc>
        <w:tc>
          <w:tcPr>
            <w:tcW w:w="1808" w:type="dxa"/>
            <w:noWrap/>
            <w:hideMark/>
          </w:tcPr>
          <w:p w14:paraId="12F4FAC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0D9ABDFB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EA3A64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3221 Uredski materijal i ostali materijalni rashodi</w:t>
            </w:r>
          </w:p>
        </w:tc>
        <w:tc>
          <w:tcPr>
            <w:tcW w:w="1418" w:type="dxa"/>
            <w:noWrap/>
            <w:hideMark/>
          </w:tcPr>
          <w:p w14:paraId="672E1FB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3.624,84</w:t>
            </w:r>
          </w:p>
        </w:tc>
        <w:tc>
          <w:tcPr>
            <w:tcW w:w="1417" w:type="dxa"/>
            <w:noWrap/>
            <w:hideMark/>
          </w:tcPr>
          <w:p w14:paraId="6F84C04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2D107C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3.571,31</w:t>
            </w:r>
          </w:p>
        </w:tc>
        <w:tc>
          <w:tcPr>
            <w:tcW w:w="1276" w:type="dxa"/>
            <w:noWrap/>
            <w:hideMark/>
          </w:tcPr>
          <w:p w14:paraId="38237E8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98,52%</w:t>
            </w:r>
          </w:p>
        </w:tc>
        <w:tc>
          <w:tcPr>
            <w:tcW w:w="1808" w:type="dxa"/>
            <w:noWrap/>
            <w:hideMark/>
          </w:tcPr>
          <w:p w14:paraId="44B923A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3EEF5CDE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0476EBA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3223 Energija</w:t>
            </w:r>
          </w:p>
        </w:tc>
        <w:tc>
          <w:tcPr>
            <w:tcW w:w="1418" w:type="dxa"/>
            <w:noWrap/>
            <w:hideMark/>
          </w:tcPr>
          <w:p w14:paraId="613B124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17.972,41</w:t>
            </w:r>
          </w:p>
        </w:tc>
        <w:tc>
          <w:tcPr>
            <w:tcW w:w="1417" w:type="dxa"/>
            <w:noWrap/>
            <w:hideMark/>
          </w:tcPr>
          <w:p w14:paraId="3237FE0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9188DF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15.978,65</w:t>
            </w:r>
          </w:p>
        </w:tc>
        <w:tc>
          <w:tcPr>
            <w:tcW w:w="1276" w:type="dxa"/>
            <w:noWrap/>
            <w:hideMark/>
          </w:tcPr>
          <w:p w14:paraId="2E0BCEA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88,91%</w:t>
            </w:r>
          </w:p>
        </w:tc>
        <w:tc>
          <w:tcPr>
            <w:tcW w:w="1808" w:type="dxa"/>
            <w:noWrap/>
            <w:hideMark/>
          </w:tcPr>
          <w:p w14:paraId="160452F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4F42860C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FCA7EA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3224 Materijal i dijelovi za tekuće i investicijsko održavanje</w:t>
            </w:r>
          </w:p>
        </w:tc>
        <w:tc>
          <w:tcPr>
            <w:tcW w:w="1418" w:type="dxa"/>
            <w:noWrap/>
            <w:hideMark/>
          </w:tcPr>
          <w:p w14:paraId="1669838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8E7374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941180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  <w:tc>
          <w:tcPr>
            <w:tcW w:w="1276" w:type="dxa"/>
            <w:noWrap/>
            <w:hideMark/>
          </w:tcPr>
          <w:p w14:paraId="2142BD7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808" w:type="dxa"/>
            <w:noWrap/>
            <w:hideMark/>
          </w:tcPr>
          <w:p w14:paraId="186AAB8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7C6CCF15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61D62C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3225 Sitni inventar i auto gume</w:t>
            </w:r>
          </w:p>
        </w:tc>
        <w:tc>
          <w:tcPr>
            <w:tcW w:w="1418" w:type="dxa"/>
            <w:noWrap/>
            <w:hideMark/>
          </w:tcPr>
          <w:p w14:paraId="706480F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106,97</w:t>
            </w:r>
          </w:p>
        </w:tc>
        <w:tc>
          <w:tcPr>
            <w:tcW w:w="1417" w:type="dxa"/>
            <w:noWrap/>
            <w:hideMark/>
          </w:tcPr>
          <w:p w14:paraId="5AB4F89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BB1D02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376,54</w:t>
            </w:r>
          </w:p>
        </w:tc>
        <w:tc>
          <w:tcPr>
            <w:tcW w:w="1276" w:type="dxa"/>
            <w:noWrap/>
            <w:hideMark/>
          </w:tcPr>
          <w:p w14:paraId="1F8A9E4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352,01%</w:t>
            </w:r>
          </w:p>
        </w:tc>
        <w:tc>
          <w:tcPr>
            <w:tcW w:w="1808" w:type="dxa"/>
            <w:noWrap/>
            <w:hideMark/>
          </w:tcPr>
          <w:p w14:paraId="23E7532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7EA16AE6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75515E5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 Rashodi za usluge</w:t>
            </w:r>
          </w:p>
        </w:tc>
        <w:tc>
          <w:tcPr>
            <w:tcW w:w="1418" w:type="dxa"/>
            <w:noWrap/>
            <w:hideMark/>
          </w:tcPr>
          <w:p w14:paraId="4D9E6B8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27.009,44</w:t>
            </w:r>
          </w:p>
        </w:tc>
        <w:tc>
          <w:tcPr>
            <w:tcW w:w="1417" w:type="dxa"/>
            <w:noWrap/>
            <w:hideMark/>
          </w:tcPr>
          <w:p w14:paraId="519108F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411D88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28.164,69</w:t>
            </w:r>
          </w:p>
        </w:tc>
        <w:tc>
          <w:tcPr>
            <w:tcW w:w="1276" w:type="dxa"/>
            <w:noWrap/>
            <w:hideMark/>
          </w:tcPr>
          <w:p w14:paraId="7BAC82F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104,28%</w:t>
            </w:r>
          </w:p>
        </w:tc>
        <w:tc>
          <w:tcPr>
            <w:tcW w:w="1808" w:type="dxa"/>
            <w:noWrap/>
            <w:hideMark/>
          </w:tcPr>
          <w:p w14:paraId="242A1CD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37D1BFEF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18EF0F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3231 Usluge telefona, pošte i prijevoza</w:t>
            </w:r>
          </w:p>
        </w:tc>
        <w:tc>
          <w:tcPr>
            <w:tcW w:w="1418" w:type="dxa"/>
            <w:noWrap/>
            <w:hideMark/>
          </w:tcPr>
          <w:p w14:paraId="33C0086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1.860,93</w:t>
            </w:r>
          </w:p>
        </w:tc>
        <w:tc>
          <w:tcPr>
            <w:tcW w:w="1417" w:type="dxa"/>
            <w:noWrap/>
            <w:hideMark/>
          </w:tcPr>
          <w:p w14:paraId="69103AB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EA9D87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1.952,91</w:t>
            </w:r>
          </w:p>
        </w:tc>
        <w:tc>
          <w:tcPr>
            <w:tcW w:w="1276" w:type="dxa"/>
            <w:noWrap/>
            <w:hideMark/>
          </w:tcPr>
          <w:p w14:paraId="44E1765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104,94%</w:t>
            </w:r>
          </w:p>
        </w:tc>
        <w:tc>
          <w:tcPr>
            <w:tcW w:w="1808" w:type="dxa"/>
            <w:noWrap/>
            <w:hideMark/>
          </w:tcPr>
          <w:p w14:paraId="1884C04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269AE2F9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04BD00A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lastRenderedPageBreak/>
              <w:t>3232 Usluge tekućeg i investicijskog održavanja</w:t>
            </w:r>
          </w:p>
        </w:tc>
        <w:tc>
          <w:tcPr>
            <w:tcW w:w="1418" w:type="dxa"/>
            <w:noWrap/>
            <w:hideMark/>
          </w:tcPr>
          <w:p w14:paraId="61CDDAE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4.201,64</w:t>
            </w:r>
          </w:p>
        </w:tc>
        <w:tc>
          <w:tcPr>
            <w:tcW w:w="1417" w:type="dxa"/>
            <w:noWrap/>
            <w:hideMark/>
          </w:tcPr>
          <w:p w14:paraId="3154D06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DCACCA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3.001,62</w:t>
            </w:r>
          </w:p>
        </w:tc>
        <w:tc>
          <w:tcPr>
            <w:tcW w:w="1276" w:type="dxa"/>
            <w:noWrap/>
            <w:hideMark/>
          </w:tcPr>
          <w:p w14:paraId="08197A4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71,44%</w:t>
            </w:r>
          </w:p>
        </w:tc>
        <w:tc>
          <w:tcPr>
            <w:tcW w:w="1808" w:type="dxa"/>
            <w:noWrap/>
            <w:hideMark/>
          </w:tcPr>
          <w:p w14:paraId="5474F9A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4B979DE3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F0239B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3233 Usluge promidžbe i informiranja</w:t>
            </w:r>
          </w:p>
        </w:tc>
        <w:tc>
          <w:tcPr>
            <w:tcW w:w="1418" w:type="dxa"/>
            <w:noWrap/>
            <w:hideMark/>
          </w:tcPr>
          <w:p w14:paraId="336D9B8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181,66</w:t>
            </w:r>
          </w:p>
        </w:tc>
        <w:tc>
          <w:tcPr>
            <w:tcW w:w="1417" w:type="dxa"/>
            <w:noWrap/>
            <w:hideMark/>
          </w:tcPr>
          <w:p w14:paraId="0EF3F5F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02FC47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160,05</w:t>
            </w:r>
          </w:p>
        </w:tc>
        <w:tc>
          <w:tcPr>
            <w:tcW w:w="1276" w:type="dxa"/>
            <w:noWrap/>
            <w:hideMark/>
          </w:tcPr>
          <w:p w14:paraId="039205B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88,10%</w:t>
            </w:r>
          </w:p>
        </w:tc>
        <w:tc>
          <w:tcPr>
            <w:tcW w:w="1808" w:type="dxa"/>
            <w:noWrap/>
            <w:hideMark/>
          </w:tcPr>
          <w:p w14:paraId="13F2258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5B6D2C95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290FD7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3234 Komunalne usluge</w:t>
            </w:r>
          </w:p>
        </w:tc>
        <w:tc>
          <w:tcPr>
            <w:tcW w:w="1418" w:type="dxa"/>
            <w:noWrap/>
            <w:hideMark/>
          </w:tcPr>
          <w:p w14:paraId="5F5946B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820,16</w:t>
            </w:r>
          </w:p>
        </w:tc>
        <w:tc>
          <w:tcPr>
            <w:tcW w:w="1417" w:type="dxa"/>
            <w:noWrap/>
            <w:hideMark/>
          </w:tcPr>
          <w:p w14:paraId="7EFB2EC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53D6C2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873,70</w:t>
            </w:r>
          </w:p>
        </w:tc>
        <w:tc>
          <w:tcPr>
            <w:tcW w:w="1276" w:type="dxa"/>
            <w:noWrap/>
            <w:hideMark/>
          </w:tcPr>
          <w:p w14:paraId="206A8C9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106,53%</w:t>
            </w:r>
          </w:p>
        </w:tc>
        <w:tc>
          <w:tcPr>
            <w:tcW w:w="1808" w:type="dxa"/>
            <w:noWrap/>
            <w:hideMark/>
          </w:tcPr>
          <w:p w14:paraId="32A0BC8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1511619F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06542A0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3235 Zakupnine i najamnine</w:t>
            </w:r>
          </w:p>
        </w:tc>
        <w:tc>
          <w:tcPr>
            <w:tcW w:w="1418" w:type="dxa"/>
            <w:noWrap/>
            <w:hideMark/>
          </w:tcPr>
          <w:p w14:paraId="65DDC0A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225,63</w:t>
            </w:r>
          </w:p>
        </w:tc>
        <w:tc>
          <w:tcPr>
            <w:tcW w:w="1417" w:type="dxa"/>
            <w:noWrap/>
            <w:hideMark/>
          </w:tcPr>
          <w:p w14:paraId="0734027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71501DA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1276" w:type="dxa"/>
            <w:noWrap/>
            <w:hideMark/>
          </w:tcPr>
          <w:p w14:paraId="298E318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99,72%</w:t>
            </w:r>
          </w:p>
        </w:tc>
        <w:tc>
          <w:tcPr>
            <w:tcW w:w="1808" w:type="dxa"/>
            <w:noWrap/>
            <w:hideMark/>
          </w:tcPr>
          <w:p w14:paraId="4F0F328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01056206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56DAD3A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3237 Intelektualne i osobne usluge</w:t>
            </w:r>
          </w:p>
        </w:tc>
        <w:tc>
          <w:tcPr>
            <w:tcW w:w="1418" w:type="dxa"/>
            <w:noWrap/>
            <w:hideMark/>
          </w:tcPr>
          <w:p w14:paraId="23F74F3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13.560,18</w:t>
            </w:r>
          </w:p>
        </w:tc>
        <w:tc>
          <w:tcPr>
            <w:tcW w:w="1417" w:type="dxa"/>
            <w:noWrap/>
            <w:hideMark/>
          </w:tcPr>
          <w:p w14:paraId="61A5DF3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372429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14.463,60</w:t>
            </w:r>
          </w:p>
        </w:tc>
        <w:tc>
          <w:tcPr>
            <w:tcW w:w="1276" w:type="dxa"/>
            <w:noWrap/>
            <w:hideMark/>
          </w:tcPr>
          <w:p w14:paraId="41705D8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106,66%</w:t>
            </w:r>
          </w:p>
        </w:tc>
        <w:tc>
          <w:tcPr>
            <w:tcW w:w="1808" w:type="dxa"/>
            <w:noWrap/>
            <w:hideMark/>
          </w:tcPr>
          <w:p w14:paraId="0EC0443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37FAA3AB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68E3F9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3238 Računalne usluge</w:t>
            </w:r>
          </w:p>
        </w:tc>
        <w:tc>
          <w:tcPr>
            <w:tcW w:w="1418" w:type="dxa"/>
            <w:noWrap/>
            <w:hideMark/>
          </w:tcPr>
          <w:p w14:paraId="5A29912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4.492,56</w:t>
            </w:r>
          </w:p>
        </w:tc>
        <w:tc>
          <w:tcPr>
            <w:tcW w:w="1417" w:type="dxa"/>
            <w:noWrap/>
            <w:hideMark/>
          </w:tcPr>
          <w:p w14:paraId="07B1F3D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0E51A5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5.742,83</w:t>
            </w:r>
          </w:p>
        </w:tc>
        <w:tc>
          <w:tcPr>
            <w:tcW w:w="1276" w:type="dxa"/>
            <w:noWrap/>
            <w:hideMark/>
          </w:tcPr>
          <w:p w14:paraId="00301FC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127,83%</w:t>
            </w:r>
          </w:p>
        </w:tc>
        <w:tc>
          <w:tcPr>
            <w:tcW w:w="1808" w:type="dxa"/>
            <w:noWrap/>
            <w:hideMark/>
          </w:tcPr>
          <w:p w14:paraId="5140A4A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20A9F69B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2565B40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3239 Ostale usluge</w:t>
            </w:r>
          </w:p>
        </w:tc>
        <w:tc>
          <w:tcPr>
            <w:tcW w:w="1418" w:type="dxa"/>
            <w:noWrap/>
            <w:hideMark/>
          </w:tcPr>
          <w:p w14:paraId="49B879B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1.666,67</w:t>
            </w:r>
          </w:p>
        </w:tc>
        <w:tc>
          <w:tcPr>
            <w:tcW w:w="1417" w:type="dxa"/>
            <w:noWrap/>
            <w:hideMark/>
          </w:tcPr>
          <w:p w14:paraId="4523118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D64B8B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1.744,98</w:t>
            </w:r>
          </w:p>
        </w:tc>
        <w:tc>
          <w:tcPr>
            <w:tcW w:w="1276" w:type="dxa"/>
            <w:noWrap/>
            <w:hideMark/>
          </w:tcPr>
          <w:p w14:paraId="4C0F3FA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104,70%</w:t>
            </w:r>
          </w:p>
        </w:tc>
        <w:tc>
          <w:tcPr>
            <w:tcW w:w="1808" w:type="dxa"/>
            <w:noWrap/>
            <w:hideMark/>
          </w:tcPr>
          <w:p w14:paraId="000A27E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69992372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33664D6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6B57A7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42,07</w:t>
            </w:r>
          </w:p>
        </w:tc>
        <w:tc>
          <w:tcPr>
            <w:tcW w:w="1417" w:type="dxa"/>
            <w:noWrap/>
            <w:hideMark/>
          </w:tcPr>
          <w:p w14:paraId="2B28B4C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3AAEB2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177,08</w:t>
            </w:r>
          </w:p>
        </w:tc>
        <w:tc>
          <w:tcPr>
            <w:tcW w:w="1276" w:type="dxa"/>
            <w:noWrap/>
            <w:hideMark/>
          </w:tcPr>
          <w:p w14:paraId="5F0C73B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420,92%</w:t>
            </w:r>
          </w:p>
        </w:tc>
        <w:tc>
          <w:tcPr>
            <w:tcW w:w="1808" w:type="dxa"/>
            <w:noWrap/>
            <w:hideMark/>
          </w:tcPr>
          <w:p w14:paraId="7BBF011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22EA9148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32F1BBD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EBFB80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42,07</w:t>
            </w:r>
          </w:p>
        </w:tc>
        <w:tc>
          <w:tcPr>
            <w:tcW w:w="1417" w:type="dxa"/>
            <w:noWrap/>
            <w:hideMark/>
          </w:tcPr>
          <w:p w14:paraId="1C04336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8357D5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177,08</w:t>
            </w:r>
          </w:p>
        </w:tc>
        <w:tc>
          <w:tcPr>
            <w:tcW w:w="1276" w:type="dxa"/>
            <w:noWrap/>
            <w:hideMark/>
          </w:tcPr>
          <w:p w14:paraId="67165AE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420,92%</w:t>
            </w:r>
          </w:p>
        </w:tc>
        <w:tc>
          <w:tcPr>
            <w:tcW w:w="1808" w:type="dxa"/>
            <w:noWrap/>
            <w:hideMark/>
          </w:tcPr>
          <w:p w14:paraId="5FAA4A2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4A808018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BD440F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 Ostali nespomenuti rashodi poslovanja</w:t>
            </w:r>
          </w:p>
        </w:tc>
        <w:tc>
          <w:tcPr>
            <w:tcW w:w="1418" w:type="dxa"/>
            <w:noWrap/>
            <w:hideMark/>
          </w:tcPr>
          <w:p w14:paraId="38CCF3F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1.932,11</w:t>
            </w:r>
          </w:p>
        </w:tc>
        <w:tc>
          <w:tcPr>
            <w:tcW w:w="1417" w:type="dxa"/>
            <w:noWrap/>
            <w:hideMark/>
          </w:tcPr>
          <w:p w14:paraId="29B8E37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4FBFD3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1.737,78</w:t>
            </w:r>
          </w:p>
        </w:tc>
        <w:tc>
          <w:tcPr>
            <w:tcW w:w="1276" w:type="dxa"/>
            <w:noWrap/>
            <w:hideMark/>
          </w:tcPr>
          <w:p w14:paraId="422CFEE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89,94%</w:t>
            </w:r>
          </w:p>
        </w:tc>
        <w:tc>
          <w:tcPr>
            <w:tcW w:w="1808" w:type="dxa"/>
            <w:noWrap/>
            <w:hideMark/>
          </w:tcPr>
          <w:p w14:paraId="533C471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1659EE99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3EBEF5C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3292 Premije osiguranja</w:t>
            </w:r>
          </w:p>
        </w:tc>
        <w:tc>
          <w:tcPr>
            <w:tcW w:w="1418" w:type="dxa"/>
            <w:noWrap/>
            <w:hideMark/>
          </w:tcPr>
          <w:p w14:paraId="3EE7C40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771,09</w:t>
            </w:r>
          </w:p>
        </w:tc>
        <w:tc>
          <w:tcPr>
            <w:tcW w:w="1417" w:type="dxa"/>
            <w:noWrap/>
            <w:hideMark/>
          </w:tcPr>
          <w:p w14:paraId="5C595B7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B16291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688,93</w:t>
            </w:r>
          </w:p>
        </w:tc>
        <w:tc>
          <w:tcPr>
            <w:tcW w:w="1276" w:type="dxa"/>
            <w:noWrap/>
            <w:hideMark/>
          </w:tcPr>
          <w:p w14:paraId="4C340B4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89,34%</w:t>
            </w:r>
          </w:p>
        </w:tc>
        <w:tc>
          <w:tcPr>
            <w:tcW w:w="1808" w:type="dxa"/>
            <w:noWrap/>
            <w:hideMark/>
          </w:tcPr>
          <w:p w14:paraId="03A2C48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3A99C58A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323139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3293 Reprezentacija</w:t>
            </w:r>
          </w:p>
        </w:tc>
        <w:tc>
          <w:tcPr>
            <w:tcW w:w="1418" w:type="dxa"/>
            <w:noWrap/>
            <w:hideMark/>
          </w:tcPr>
          <w:p w14:paraId="43B4321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524,36</w:t>
            </w:r>
          </w:p>
        </w:tc>
        <w:tc>
          <w:tcPr>
            <w:tcW w:w="1417" w:type="dxa"/>
            <w:noWrap/>
            <w:hideMark/>
          </w:tcPr>
          <w:p w14:paraId="72F1B3A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3D86FD9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560,15</w:t>
            </w:r>
          </w:p>
        </w:tc>
        <w:tc>
          <w:tcPr>
            <w:tcW w:w="1276" w:type="dxa"/>
            <w:noWrap/>
            <w:hideMark/>
          </w:tcPr>
          <w:p w14:paraId="7EBA781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106,83%</w:t>
            </w:r>
          </w:p>
        </w:tc>
        <w:tc>
          <w:tcPr>
            <w:tcW w:w="1808" w:type="dxa"/>
            <w:noWrap/>
            <w:hideMark/>
          </w:tcPr>
          <w:p w14:paraId="529F0BF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35ADD5BF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383C005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3294 Članarine i norme</w:t>
            </w:r>
          </w:p>
        </w:tc>
        <w:tc>
          <w:tcPr>
            <w:tcW w:w="1418" w:type="dxa"/>
            <w:noWrap/>
            <w:hideMark/>
          </w:tcPr>
          <w:p w14:paraId="70E524A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19,91</w:t>
            </w:r>
          </w:p>
        </w:tc>
        <w:tc>
          <w:tcPr>
            <w:tcW w:w="1417" w:type="dxa"/>
            <w:noWrap/>
            <w:hideMark/>
          </w:tcPr>
          <w:p w14:paraId="21BCE75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7042DC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19,92</w:t>
            </w:r>
          </w:p>
        </w:tc>
        <w:tc>
          <w:tcPr>
            <w:tcW w:w="1276" w:type="dxa"/>
            <w:noWrap/>
            <w:hideMark/>
          </w:tcPr>
          <w:p w14:paraId="265C189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100,05%</w:t>
            </w:r>
          </w:p>
        </w:tc>
        <w:tc>
          <w:tcPr>
            <w:tcW w:w="1808" w:type="dxa"/>
            <w:noWrap/>
            <w:hideMark/>
          </w:tcPr>
          <w:p w14:paraId="3627F34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12FE4D48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68EDD52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7163D8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151,97</w:t>
            </w:r>
          </w:p>
        </w:tc>
        <w:tc>
          <w:tcPr>
            <w:tcW w:w="1417" w:type="dxa"/>
            <w:noWrap/>
            <w:hideMark/>
          </w:tcPr>
          <w:p w14:paraId="7B4395D8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AD880F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ED798F6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808" w:type="dxa"/>
            <w:noWrap/>
            <w:hideMark/>
          </w:tcPr>
          <w:p w14:paraId="0013CF2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2EAAA738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0E7754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3299 Ostali nespomenuti rashodi poslovanja</w:t>
            </w:r>
          </w:p>
        </w:tc>
        <w:tc>
          <w:tcPr>
            <w:tcW w:w="1418" w:type="dxa"/>
            <w:noWrap/>
            <w:hideMark/>
          </w:tcPr>
          <w:p w14:paraId="0A8B468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464,79</w:t>
            </w:r>
          </w:p>
        </w:tc>
        <w:tc>
          <w:tcPr>
            <w:tcW w:w="1417" w:type="dxa"/>
            <w:noWrap/>
            <w:hideMark/>
          </w:tcPr>
          <w:p w14:paraId="1C1CBA7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529A3B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468,78</w:t>
            </w:r>
          </w:p>
        </w:tc>
        <w:tc>
          <w:tcPr>
            <w:tcW w:w="1276" w:type="dxa"/>
            <w:noWrap/>
            <w:hideMark/>
          </w:tcPr>
          <w:p w14:paraId="797AB0C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100,86%</w:t>
            </w:r>
          </w:p>
        </w:tc>
        <w:tc>
          <w:tcPr>
            <w:tcW w:w="1808" w:type="dxa"/>
            <w:noWrap/>
            <w:hideMark/>
          </w:tcPr>
          <w:p w14:paraId="72DD4B9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5C5A5D66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63DDD97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34 Financijski rashodi</w:t>
            </w:r>
          </w:p>
        </w:tc>
        <w:tc>
          <w:tcPr>
            <w:tcW w:w="1418" w:type="dxa"/>
            <w:noWrap/>
            <w:hideMark/>
          </w:tcPr>
          <w:p w14:paraId="50EBDCE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1417" w:type="dxa"/>
            <w:noWrap/>
            <w:hideMark/>
          </w:tcPr>
          <w:p w14:paraId="038678B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27,00</w:t>
            </w:r>
          </w:p>
        </w:tc>
        <w:tc>
          <w:tcPr>
            <w:tcW w:w="1276" w:type="dxa"/>
            <w:noWrap/>
            <w:hideMark/>
          </w:tcPr>
          <w:p w14:paraId="58D2B6F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43,10</w:t>
            </w:r>
          </w:p>
        </w:tc>
        <w:tc>
          <w:tcPr>
            <w:tcW w:w="1276" w:type="dxa"/>
            <w:noWrap/>
            <w:hideMark/>
          </w:tcPr>
          <w:p w14:paraId="26C0EB9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39181,82%</w:t>
            </w:r>
          </w:p>
        </w:tc>
        <w:tc>
          <w:tcPr>
            <w:tcW w:w="1808" w:type="dxa"/>
            <w:noWrap/>
            <w:hideMark/>
          </w:tcPr>
          <w:p w14:paraId="521A772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159,63%</w:t>
            </w:r>
          </w:p>
        </w:tc>
      </w:tr>
      <w:tr w:rsidR="004D5A4C" w:rsidRPr="00EF3562" w14:paraId="504D7539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1BDF56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343 Ostali financijski rashodi</w:t>
            </w:r>
          </w:p>
        </w:tc>
        <w:tc>
          <w:tcPr>
            <w:tcW w:w="1418" w:type="dxa"/>
            <w:noWrap/>
            <w:hideMark/>
          </w:tcPr>
          <w:p w14:paraId="3F7C917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417" w:type="dxa"/>
            <w:noWrap/>
            <w:hideMark/>
          </w:tcPr>
          <w:p w14:paraId="28E45CC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BC888D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43,10</w:t>
            </w:r>
          </w:p>
        </w:tc>
        <w:tc>
          <w:tcPr>
            <w:tcW w:w="1276" w:type="dxa"/>
            <w:noWrap/>
            <w:hideMark/>
          </w:tcPr>
          <w:p w14:paraId="3735DF8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39181,82%</w:t>
            </w:r>
          </w:p>
        </w:tc>
        <w:tc>
          <w:tcPr>
            <w:tcW w:w="1808" w:type="dxa"/>
            <w:noWrap/>
            <w:hideMark/>
          </w:tcPr>
          <w:p w14:paraId="28CCB52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60786004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696FB6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3431 Bankarske usluge i usluge platnog prometa</w:t>
            </w:r>
          </w:p>
        </w:tc>
        <w:tc>
          <w:tcPr>
            <w:tcW w:w="1418" w:type="dxa"/>
            <w:noWrap/>
            <w:hideMark/>
          </w:tcPr>
          <w:p w14:paraId="293857C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417" w:type="dxa"/>
            <w:noWrap/>
            <w:hideMark/>
          </w:tcPr>
          <w:p w14:paraId="718BEBD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1FE4928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43,10</w:t>
            </w:r>
          </w:p>
        </w:tc>
        <w:tc>
          <w:tcPr>
            <w:tcW w:w="1276" w:type="dxa"/>
            <w:noWrap/>
            <w:hideMark/>
          </w:tcPr>
          <w:p w14:paraId="1ED6B1B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39181,82%</w:t>
            </w:r>
          </w:p>
        </w:tc>
        <w:tc>
          <w:tcPr>
            <w:tcW w:w="1808" w:type="dxa"/>
            <w:noWrap/>
            <w:hideMark/>
          </w:tcPr>
          <w:p w14:paraId="2D6D984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390D1CD5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0508737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 Rashodi za nabavu nefinancijske imovine</w:t>
            </w:r>
          </w:p>
        </w:tc>
        <w:tc>
          <w:tcPr>
            <w:tcW w:w="1418" w:type="dxa"/>
            <w:noWrap/>
            <w:hideMark/>
          </w:tcPr>
          <w:p w14:paraId="30415E7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17.461,00</w:t>
            </w:r>
          </w:p>
        </w:tc>
        <w:tc>
          <w:tcPr>
            <w:tcW w:w="1417" w:type="dxa"/>
            <w:noWrap/>
            <w:hideMark/>
          </w:tcPr>
          <w:p w14:paraId="56D0C4D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19.378,00</w:t>
            </w:r>
          </w:p>
        </w:tc>
        <w:tc>
          <w:tcPr>
            <w:tcW w:w="1276" w:type="dxa"/>
            <w:noWrap/>
            <w:hideMark/>
          </w:tcPr>
          <w:p w14:paraId="221CDB0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32.744,83</w:t>
            </w:r>
          </w:p>
        </w:tc>
        <w:tc>
          <w:tcPr>
            <w:tcW w:w="1276" w:type="dxa"/>
            <w:noWrap/>
            <w:hideMark/>
          </w:tcPr>
          <w:p w14:paraId="480C653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187,53%</w:t>
            </w:r>
          </w:p>
        </w:tc>
        <w:tc>
          <w:tcPr>
            <w:tcW w:w="1808" w:type="dxa"/>
            <w:noWrap/>
            <w:hideMark/>
          </w:tcPr>
          <w:p w14:paraId="1E94444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168,98%</w:t>
            </w:r>
          </w:p>
        </w:tc>
      </w:tr>
      <w:tr w:rsidR="004D5A4C" w:rsidRPr="00EF3562" w14:paraId="61094D68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4717EF9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42 Rashodi za nabavu proizvedene dugotrajne imovine</w:t>
            </w:r>
          </w:p>
        </w:tc>
        <w:tc>
          <w:tcPr>
            <w:tcW w:w="1418" w:type="dxa"/>
            <w:noWrap/>
            <w:hideMark/>
          </w:tcPr>
          <w:p w14:paraId="7C4E85D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17.461,00</w:t>
            </w:r>
          </w:p>
        </w:tc>
        <w:tc>
          <w:tcPr>
            <w:tcW w:w="1417" w:type="dxa"/>
            <w:noWrap/>
            <w:hideMark/>
          </w:tcPr>
          <w:p w14:paraId="6B72303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19.378,00</w:t>
            </w:r>
          </w:p>
        </w:tc>
        <w:tc>
          <w:tcPr>
            <w:tcW w:w="1276" w:type="dxa"/>
            <w:noWrap/>
            <w:hideMark/>
          </w:tcPr>
          <w:p w14:paraId="16B1CD5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32.744,83</w:t>
            </w:r>
          </w:p>
        </w:tc>
        <w:tc>
          <w:tcPr>
            <w:tcW w:w="1276" w:type="dxa"/>
            <w:noWrap/>
            <w:hideMark/>
          </w:tcPr>
          <w:p w14:paraId="3E1E233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187,53%</w:t>
            </w:r>
          </w:p>
        </w:tc>
        <w:tc>
          <w:tcPr>
            <w:tcW w:w="1808" w:type="dxa"/>
            <w:noWrap/>
            <w:hideMark/>
          </w:tcPr>
          <w:p w14:paraId="253AEFA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168,98%</w:t>
            </w:r>
          </w:p>
        </w:tc>
      </w:tr>
      <w:tr w:rsidR="004D5A4C" w:rsidRPr="00EF3562" w14:paraId="51D17533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3CEB8A4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lastRenderedPageBreak/>
              <w:t>422 Postrojenja i oprema</w:t>
            </w:r>
          </w:p>
        </w:tc>
        <w:tc>
          <w:tcPr>
            <w:tcW w:w="1418" w:type="dxa"/>
            <w:noWrap/>
            <w:hideMark/>
          </w:tcPr>
          <w:p w14:paraId="3324135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A07CDA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86829B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3.875,00</w:t>
            </w:r>
          </w:p>
        </w:tc>
        <w:tc>
          <w:tcPr>
            <w:tcW w:w="1276" w:type="dxa"/>
            <w:noWrap/>
            <w:hideMark/>
          </w:tcPr>
          <w:p w14:paraId="7F166E2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808" w:type="dxa"/>
            <w:noWrap/>
            <w:hideMark/>
          </w:tcPr>
          <w:p w14:paraId="1A8DED3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4D8C6C8D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6B89FDC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4221 Uredska oprema i namještaj</w:t>
            </w:r>
          </w:p>
        </w:tc>
        <w:tc>
          <w:tcPr>
            <w:tcW w:w="1418" w:type="dxa"/>
            <w:noWrap/>
            <w:hideMark/>
          </w:tcPr>
          <w:p w14:paraId="27DA2D8A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7811C40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5C9AF40C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2.900,00</w:t>
            </w:r>
          </w:p>
        </w:tc>
        <w:tc>
          <w:tcPr>
            <w:tcW w:w="1276" w:type="dxa"/>
            <w:noWrap/>
            <w:hideMark/>
          </w:tcPr>
          <w:p w14:paraId="3F915B95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808" w:type="dxa"/>
            <w:noWrap/>
            <w:hideMark/>
          </w:tcPr>
          <w:p w14:paraId="46733A3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2CC025E0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1F2D35A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4227 Uređaji, strojevi i oprema za ostale namjene</w:t>
            </w:r>
          </w:p>
        </w:tc>
        <w:tc>
          <w:tcPr>
            <w:tcW w:w="1418" w:type="dxa"/>
            <w:noWrap/>
            <w:hideMark/>
          </w:tcPr>
          <w:p w14:paraId="246F94F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7B1BC8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2899DB1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1276" w:type="dxa"/>
            <w:noWrap/>
            <w:hideMark/>
          </w:tcPr>
          <w:p w14:paraId="3175B6C0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808" w:type="dxa"/>
            <w:noWrap/>
            <w:hideMark/>
          </w:tcPr>
          <w:p w14:paraId="0BF0B799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292CE8C4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6279CC2D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424 Knjige, umjetnička djela i ostale izložbene vrijednosti</w:t>
            </w:r>
          </w:p>
        </w:tc>
        <w:tc>
          <w:tcPr>
            <w:tcW w:w="1418" w:type="dxa"/>
            <w:noWrap/>
            <w:hideMark/>
          </w:tcPr>
          <w:p w14:paraId="759AD753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17.461,00</w:t>
            </w:r>
          </w:p>
        </w:tc>
        <w:tc>
          <w:tcPr>
            <w:tcW w:w="1417" w:type="dxa"/>
            <w:noWrap/>
            <w:hideMark/>
          </w:tcPr>
          <w:p w14:paraId="50438A7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4A23755B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28.869,83</w:t>
            </w:r>
          </w:p>
        </w:tc>
        <w:tc>
          <w:tcPr>
            <w:tcW w:w="1276" w:type="dxa"/>
            <w:noWrap/>
            <w:hideMark/>
          </w:tcPr>
          <w:p w14:paraId="4D5A0F81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165,34%</w:t>
            </w:r>
          </w:p>
        </w:tc>
        <w:tc>
          <w:tcPr>
            <w:tcW w:w="1808" w:type="dxa"/>
            <w:noWrap/>
            <w:hideMark/>
          </w:tcPr>
          <w:p w14:paraId="1311B3D7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4D5A4C" w:rsidRPr="00EF3562" w14:paraId="57F691B3" w14:textId="77777777" w:rsidTr="004D5A4C">
        <w:trPr>
          <w:trHeight w:val="255"/>
        </w:trPr>
        <w:tc>
          <w:tcPr>
            <w:tcW w:w="7230" w:type="dxa"/>
            <w:noWrap/>
            <w:hideMark/>
          </w:tcPr>
          <w:p w14:paraId="3AEA80BE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4241 Knjige</w:t>
            </w:r>
          </w:p>
        </w:tc>
        <w:tc>
          <w:tcPr>
            <w:tcW w:w="1418" w:type="dxa"/>
            <w:noWrap/>
            <w:hideMark/>
          </w:tcPr>
          <w:p w14:paraId="5159D52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17.461,00</w:t>
            </w:r>
          </w:p>
        </w:tc>
        <w:tc>
          <w:tcPr>
            <w:tcW w:w="1417" w:type="dxa"/>
            <w:noWrap/>
            <w:hideMark/>
          </w:tcPr>
          <w:p w14:paraId="7E5455F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04721802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28.869,83</w:t>
            </w:r>
          </w:p>
        </w:tc>
        <w:tc>
          <w:tcPr>
            <w:tcW w:w="1276" w:type="dxa"/>
            <w:noWrap/>
            <w:hideMark/>
          </w:tcPr>
          <w:p w14:paraId="280FB834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165,34%</w:t>
            </w:r>
          </w:p>
        </w:tc>
        <w:tc>
          <w:tcPr>
            <w:tcW w:w="1808" w:type="dxa"/>
            <w:noWrap/>
            <w:hideMark/>
          </w:tcPr>
          <w:p w14:paraId="7E1A748F" w14:textId="77777777" w:rsidR="004D5A4C" w:rsidRPr="00EF3562" w:rsidRDefault="004D5A4C" w:rsidP="004D5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</w:tbl>
    <w:p w14:paraId="0145D5D8" w14:textId="77777777" w:rsidR="00727B0C" w:rsidRPr="00EF3562" w:rsidRDefault="00727B0C" w:rsidP="00727B0C">
      <w:pPr>
        <w:rPr>
          <w:rFonts w:ascii="Times New Roman" w:hAnsi="Times New Roman"/>
          <w:b/>
          <w:bCs/>
          <w:sz w:val="24"/>
          <w:szCs w:val="24"/>
        </w:rPr>
      </w:pPr>
    </w:p>
    <w:p w14:paraId="6F4753B6" w14:textId="686AD2ED" w:rsidR="00727B0C" w:rsidRPr="00EF3562" w:rsidRDefault="006649B3" w:rsidP="00727B0C">
      <w:pPr>
        <w:pStyle w:val="Odlomakpopisa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 xml:space="preserve">PRIHODI I RASHODI </w:t>
      </w:r>
      <w:r w:rsidR="00727B0C" w:rsidRPr="00EF3562">
        <w:rPr>
          <w:rFonts w:ascii="Times New Roman" w:hAnsi="Times New Roman"/>
          <w:b/>
          <w:bCs/>
          <w:sz w:val="24"/>
          <w:szCs w:val="24"/>
        </w:rPr>
        <w:t>PREMA IZVORIMA FINANCIRANJA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7889"/>
        <w:gridCol w:w="1308"/>
        <w:gridCol w:w="1307"/>
        <w:gridCol w:w="1307"/>
        <w:gridCol w:w="1307"/>
        <w:gridCol w:w="1307"/>
      </w:tblGrid>
      <w:tr w:rsidR="00B231A8" w:rsidRPr="00EF3562" w14:paraId="248BFFE0" w14:textId="77777777" w:rsidTr="00B231A8">
        <w:trPr>
          <w:trHeight w:val="255"/>
        </w:trPr>
        <w:tc>
          <w:tcPr>
            <w:tcW w:w="7889" w:type="dxa"/>
            <w:shd w:val="clear" w:color="auto" w:fill="808080" w:themeFill="background1" w:themeFillShade="80"/>
            <w:noWrap/>
            <w:hideMark/>
          </w:tcPr>
          <w:p w14:paraId="516E02E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Račun / opis</w:t>
            </w:r>
          </w:p>
        </w:tc>
        <w:tc>
          <w:tcPr>
            <w:tcW w:w="1308" w:type="dxa"/>
            <w:shd w:val="clear" w:color="auto" w:fill="808080" w:themeFill="background1" w:themeFillShade="80"/>
            <w:noWrap/>
            <w:hideMark/>
          </w:tcPr>
          <w:p w14:paraId="047243F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Izvršenje 2022. €</w:t>
            </w:r>
          </w:p>
        </w:tc>
        <w:tc>
          <w:tcPr>
            <w:tcW w:w="1307" w:type="dxa"/>
            <w:shd w:val="clear" w:color="auto" w:fill="808080" w:themeFill="background1" w:themeFillShade="80"/>
            <w:noWrap/>
            <w:hideMark/>
          </w:tcPr>
          <w:p w14:paraId="2EA631B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Izvorni plan 2023. €</w:t>
            </w:r>
          </w:p>
        </w:tc>
        <w:tc>
          <w:tcPr>
            <w:tcW w:w="1307" w:type="dxa"/>
            <w:shd w:val="clear" w:color="auto" w:fill="808080" w:themeFill="background1" w:themeFillShade="80"/>
            <w:noWrap/>
            <w:hideMark/>
          </w:tcPr>
          <w:p w14:paraId="38CE5BA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Izvršenje 2023. €</w:t>
            </w:r>
          </w:p>
        </w:tc>
        <w:tc>
          <w:tcPr>
            <w:tcW w:w="1307" w:type="dxa"/>
            <w:shd w:val="clear" w:color="auto" w:fill="808080" w:themeFill="background1" w:themeFillShade="80"/>
            <w:noWrap/>
            <w:hideMark/>
          </w:tcPr>
          <w:p w14:paraId="5F9DE5A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Indeks  3/1</w:t>
            </w:r>
          </w:p>
        </w:tc>
        <w:tc>
          <w:tcPr>
            <w:tcW w:w="1307" w:type="dxa"/>
            <w:shd w:val="clear" w:color="auto" w:fill="808080" w:themeFill="background1" w:themeFillShade="80"/>
            <w:noWrap/>
            <w:hideMark/>
          </w:tcPr>
          <w:p w14:paraId="47806ABF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Indeks 3/2</w:t>
            </w:r>
          </w:p>
        </w:tc>
      </w:tr>
      <w:tr w:rsidR="00B231A8" w:rsidRPr="00EF3562" w14:paraId="0F04FA4A" w14:textId="77777777" w:rsidTr="00B231A8">
        <w:trPr>
          <w:trHeight w:val="255"/>
        </w:trPr>
        <w:tc>
          <w:tcPr>
            <w:tcW w:w="7889" w:type="dxa"/>
            <w:shd w:val="clear" w:color="auto" w:fill="A6A6A6" w:themeFill="background1" w:themeFillShade="A6"/>
            <w:noWrap/>
            <w:hideMark/>
          </w:tcPr>
          <w:p w14:paraId="29E3E9B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PRIHODI I RASHODI PREMA IZVORIMA FINANCIRANJA</w:t>
            </w:r>
          </w:p>
        </w:tc>
        <w:tc>
          <w:tcPr>
            <w:tcW w:w="1308" w:type="dxa"/>
            <w:shd w:val="clear" w:color="auto" w:fill="A6A6A6" w:themeFill="background1" w:themeFillShade="A6"/>
            <w:noWrap/>
            <w:hideMark/>
          </w:tcPr>
          <w:p w14:paraId="278A44A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7E77E04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57E4E7E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03A255F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05C91A5C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31A8" w:rsidRPr="00EF3562" w14:paraId="755F6C95" w14:textId="77777777" w:rsidTr="00B231A8">
        <w:trPr>
          <w:trHeight w:val="255"/>
        </w:trPr>
        <w:tc>
          <w:tcPr>
            <w:tcW w:w="7889" w:type="dxa"/>
            <w:shd w:val="clear" w:color="auto" w:fill="A6A6A6" w:themeFill="background1" w:themeFillShade="A6"/>
            <w:noWrap/>
            <w:hideMark/>
          </w:tcPr>
          <w:p w14:paraId="4D02AB9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 xml:space="preserve"> SVEUKUPNI PRIHODI</w:t>
            </w:r>
          </w:p>
        </w:tc>
        <w:tc>
          <w:tcPr>
            <w:tcW w:w="1308" w:type="dxa"/>
            <w:shd w:val="clear" w:color="auto" w:fill="A6A6A6" w:themeFill="background1" w:themeFillShade="A6"/>
            <w:noWrap/>
            <w:hideMark/>
          </w:tcPr>
          <w:p w14:paraId="7A7CCCD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148.985,25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20CB34E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169.222,00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2EB9C28F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178.378,86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2769C1B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119,73%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1F39543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105,41%</w:t>
            </w:r>
          </w:p>
        </w:tc>
      </w:tr>
      <w:tr w:rsidR="00B231A8" w:rsidRPr="00EF3562" w14:paraId="018A5ABE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68D5845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1. OPĆI PRIHODI I PRIMICI</w:t>
            </w:r>
          </w:p>
        </w:tc>
        <w:tc>
          <w:tcPr>
            <w:tcW w:w="1308" w:type="dxa"/>
            <w:noWrap/>
            <w:hideMark/>
          </w:tcPr>
          <w:p w14:paraId="6242F35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121.936,96</w:t>
            </w:r>
          </w:p>
        </w:tc>
        <w:tc>
          <w:tcPr>
            <w:tcW w:w="1307" w:type="dxa"/>
            <w:noWrap/>
            <w:hideMark/>
          </w:tcPr>
          <w:p w14:paraId="3D7D51F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142.942,00</w:t>
            </w:r>
          </w:p>
        </w:tc>
        <w:tc>
          <w:tcPr>
            <w:tcW w:w="1307" w:type="dxa"/>
            <w:noWrap/>
            <w:hideMark/>
          </w:tcPr>
          <w:p w14:paraId="0BBEBEB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138.966,45</w:t>
            </w:r>
          </w:p>
        </w:tc>
        <w:tc>
          <w:tcPr>
            <w:tcW w:w="1307" w:type="dxa"/>
            <w:noWrap/>
            <w:hideMark/>
          </w:tcPr>
          <w:p w14:paraId="2FA70C4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113,97%</w:t>
            </w:r>
          </w:p>
        </w:tc>
        <w:tc>
          <w:tcPr>
            <w:tcW w:w="1307" w:type="dxa"/>
            <w:noWrap/>
            <w:hideMark/>
          </w:tcPr>
          <w:p w14:paraId="368E060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97,22%</w:t>
            </w:r>
          </w:p>
        </w:tc>
      </w:tr>
      <w:tr w:rsidR="00B231A8" w:rsidRPr="00EF3562" w14:paraId="0E5B4C70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33C7EBD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1.1. OPĆI PRIHODI I PRIMICI</w:t>
            </w:r>
          </w:p>
        </w:tc>
        <w:tc>
          <w:tcPr>
            <w:tcW w:w="1308" w:type="dxa"/>
            <w:noWrap/>
            <w:hideMark/>
          </w:tcPr>
          <w:p w14:paraId="17AF4F2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121.936,96</w:t>
            </w:r>
          </w:p>
        </w:tc>
        <w:tc>
          <w:tcPr>
            <w:tcW w:w="1307" w:type="dxa"/>
            <w:noWrap/>
            <w:hideMark/>
          </w:tcPr>
          <w:p w14:paraId="3B7C6B6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142.942,00</w:t>
            </w:r>
          </w:p>
        </w:tc>
        <w:tc>
          <w:tcPr>
            <w:tcW w:w="1307" w:type="dxa"/>
            <w:noWrap/>
            <w:hideMark/>
          </w:tcPr>
          <w:p w14:paraId="2F31945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138.966,45</w:t>
            </w:r>
          </w:p>
        </w:tc>
        <w:tc>
          <w:tcPr>
            <w:tcW w:w="1307" w:type="dxa"/>
            <w:noWrap/>
            <w:hideMark/>
          </w:tcPr>
          <w:p w14:paraId="1C14B31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113,97%</w:t>
            </w:r>
          </w:p>
        </w:tc>
        <w:tc>
          <w:tcPr>
            <w:tcW w:w="1307" w:type="dxa"/>
            <w:noWrap/>
            <w:hideMark/>
          </w:tcPr>
          <w:p w14:paraId="61261E0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97,22%</w:t>
            </w:r>
          </w:p>
        </w:tc>
      </w:tr>
      <w:tr w:rsidR="00B231A8" w:rsidRPr="00EF3562" w14:paraId="071A952F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5F90204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1.1.001 1.OPĆI PRIHODI I PRIMICI</w:t>
            </w:r>
          </w:p>
        </w:tc>
        <w:tc>
          <w:tcPr>
            <w:tcW w:w="1308" w:type="dxa"/>
            <w:noWrap/>
            <w:hideMark/>
          </w:tcPr>
          <w:p w14:paraId="373246F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121.936,96</w:t>
            </w:r>
          </w:p>
        </w:tc>
        <w:tc>
          <w:tcPr>
            <w:tcW w:w="1307" w:type="dxa"/>
            <w:noWrap/>
            <w:hideMark/>
          </w:tcPr>
          <w:p w14:paraId="1ED9340B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142.942,00</w:t>
            </w:r>
          </w:p>
        </w:tc>
        <w:tc>
          <w:tcPr>
            <w:tcW w:w="1307" w:type="dxa"/>
            <w:noWrap/>
            <w:hideMark/>
          </w:tcPr>
          <w:p w14:paraId="0DAE5A5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138.966,45</w:t>
            </w:r>
          </w:p>
        </w:tc>
        <w:tc>
          <w:tcPr>
            <w:tcW w:w="1307" w:type="dxa"/>
            <w:noWrap/>
            <w:hideMark/>
          </w:tcPr>
          <w:p w14:paraId="74CBCAD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113,97%</w:t>
            </w:r>
          </w:p>
        </w:tc>
        <w:tc>
          <w:tcPr>
            <w:tcW w:w="1307" w:type="dxa"/>
            <w:noWrap/>
            <w:hideMark/>
          </w:tcPr>
          <w:p w14:paraId="493165C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97,22%</w:t>
            </w:r>
          </w:p>
        </w:tc>
      </w:tr>
      <w:tr w:rsidR="00B231A8" w:rsidRPr="00EF3562" w14:paraId="66A491AD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21D9D24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3. VLASTITI PRIHODI</w:t>
            </w:r>
          </w:p>
        </w:tc>
        <w:tc>
          <w:tcPr>
            <w:tcW w:w="1308" w:type="dxa"/>
            <w:noWrap/>
            <w:hideMark/>
          </w:tcPr>
          <w:p w14:paraId="3C652CC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3.165,44</w:t>
            </w:r>
          </w:p>
        </w:tc>
        <w:tc>
          <w:tcPr>
            <w:tcW w:w="1307" w:type="dxa"/>
            <w:noWrap/>
            <w:hideMark/>
          </w:tcPr>
          <w:p w14:paraId="1073F4F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2.655,00</w:t>
            </w:r>
          </w:p>
        </w:tc>
        <w:tc>
          <w:tcPr>
            <w:tcW w:w="1307" w:type="dxa"/>
            <w:noWrap/>
            <w:hideMark/>
          </w:tcPr>
          <w:p w14:paraId="4B884D7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2.999,59</w:t>
            </w:r>
          </w:p>
        </w:tc>
        <w:tc>
          <w:tcPr>
            <w:tcW w:w="1307" w:type="dxa"/>
            <w:noWrap/>
            <w:hideMark/>
          </w:tcPr>
          <w:p w14:paraId="4710A38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94,76%</w:t>
            </w:r>
          </w:p>
        </w:tc>
        <w:tc>
          <w:tcPr>
            <w:tcW w:w="1307" w:type="dxa"/>
            <w:noWrap/>
            <w:hideMark/>
          </w:tcPr>
          <w:p w14:paraId="645D341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112,98%</w:t>
            </w:r>
          </w:p>
        </w:tc>
      </w:tr>
      <w:tr w:rsidR="00B231A8" w:rsidRPr="00EF3562" w14:paraId="7386F66D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5275779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3.9. VLASTITI PRIHODI</w:t>
            </w:r>
          </w:p>
        </w:tc>
        <w:tc>
          <w:tcPr>
            <w:tcW w:w="1308" w:type="dxa"/>
            <w:noWrap/>
            <w:hideMark/>
          </w:tcPr>
          <w:p w14:paraId="7F7971E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3.165,44</w:t>
            </w:r>
          </w:p>
        </w:tc>
        <w:tc>
          <w:tcPr>
            <w:tcW w:w="1307" w:type="dxa"/>
            <w:noWrap/>
            <w:hideMark/>
          </w:tcPr>
          <w:p w14:paraId="7112D46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2.655,00</w:t>
            </w:r>
          </w:p>
        </w:tc>
        <w:tc>
          <w:tcPr>
            <w:tcW w:w="1307" w:type="dxa"/>
            <w:noWrap/>
            <w:hideMark/>
          </w:tcPr>
          <w:p w14:paraId="7A6A48A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2.999,59</w:t>
            </w:r>
          </w:p>
        </w:tc>
        <w:tc>
          <w:tcPr>
            <w:tcW w:w="1307" w:type="dxa"/>
            <w:noWrap/>
            <w:hideMark/>
          </w:tcPr>
          <w:p w14:paraId="5A72308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94,76%</w:t>
            </w:r>
          </w:p>
        </w:tc>
        <w:tc>
          <w:tcPr>
            <w:tcW w:w="1307" w:type="dxa"/>
            <w:noWrap/>
            <w:hideMark/>
          </w:tcPr>
          <w:p w14:paraId="69BC2FE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112,98%</w:t>
            </w:r>
          </w:p>
        </w:tc>
      </w:tr>
      <w:tr w:rsidR="00B231A8" w:rsidRPr="00EF3562" w14:paraId="6B2F5AB9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1BA8AC4F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3.9.000001 3.VLASTITI PRIHODI - PRIHODI KORISNIKA</w:t>
            </w:r>
          </w:p>
        </w:tc>
        <w:tc>
          <w:tcPr>
            <w:tcW w:w="1308" w:type="dxa"/>
            <w:noWrap/>
            <w:hideMark/>
          </w:tcPr>
          <w:p w14:paraId="30E71E2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3.165,44</w:t>
            </w:r>
          </w:p>
        </w:tc>
        <w:tc>
          <w:tcPr>
            <w:tcW w:w="1307" w:type="dxa"/>
            <w:noWrap/>
            <w:hideMark/>
          </w:tcPr>
          <w:p w14:paraId="2D7C94A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2.655,00</w:t>
            </w:r>
          </w:p>
        </w:tc>
        <w:tc>
          <w:tcPr>
            <w:tcW w:w="1307" w:type="dxa"/>
            <w:noWrap/>
            <w:hideMark/>
          </w:tcPr>
          <w:p w14:paraId="1F5EFC3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2.999,59</w:t>
            </w:r>
          </w:p>
        </w:tc>
        <w:tc>
          <w:tcPr>
            <w:tcW w:w="1307" w:type="dxa"/>
            <w:noWrap/>
            <w:hideMark/>
          </w:tcPr>
          <w:p w14:paraId="19FEC35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94,76%</w:t>
            </w:r>
          </w:p>
        </w:tc>
        <w:tc>
          <w:tcPr>
            <w:tcW w:w="1307" w:type="dxa"/>
            <w:noWrap/>
            <w:hideMark/>
          </w:tcPr>
          <w:p w14:paraId="5D99AA8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112,98%</w:t>
            </w:r>
          </w:p>
        </w:tc>
      </w:tr>
      <w:tr w:rsidR="00B231A8" w:rsidRPr="00EF3562" w14:paraId="7B1C8944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12B8641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4. PRIHODI ZA POSEBNE NAMJENE</w:t>
            </w:r>
          </w:p>
        </w:tc>
        <w:tc>
          <w:tcPr>
            <w:tcW w:w="1308" w:type="dxa"/>
            <w:noWrap/>
            <w:hideMark/>
          </w:tcPr>
          <w:p w14:paraId="46E3B99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12.193,78</w:t>
            </w:r>
          </w:p>
        </w:tc>
        <w:tc>
          <w:tcPr>
            <w:tcW w:w="1307" w:type="dxa"/>
            <w:noWrap/>
            <w:hideMark/>
          </w:tcPr>
          <w:p w14:paraId="2952BDE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11.945,00</w:t>
            </w:r>
          </w:p>
        </w:tc>
        <w:tc>
          <w:tcPr>
            <w:tcW w:w="1307" w:type="dxa"/>
            <w:noWrap/>
            <w:hideMark/>
          </w:tcPr>
          <w:p w14:paraId="664C12AB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14.293,37</w:t>
            </w:r>
          </w:p>
        </w:tc>
        <w:tc>
          <w:tcPr>
            <w:tcW w:w="1307" w:type="dxa"/>
            <w:noWrap/>
            <w:hideMark/>
          </w:tcPr>
          <w:p w14:paraId="0F751C7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117,22%</w:t>
            </w:r>
          </w:p>
        </w:tc>
        <w:tc>
          <w:tcPr>
            <w:tcW w:w="1307" w:type="dxa"/>
            <w:noWrap/>
            <w:hideMark/>
          </w:tcPr>
          <w:p w14:paraId="1AD1BBC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119,66%</w:t>
            </w:r>
          </w:p>
        </w:tc>
      </w:tr>
      <w:tr w:rsidR="00B231A8" w:rsidRPr="00EF3562" w14:paraId="34D5C629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10CAF1B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4.9. PRIHODI ZA POSEBNE NAMJENE</w:t>
            </w:r>
          </w:p>
        </w:tc>
        <w:tc>
          <w:tcPr>
            <w:tcW w:w="1308" w:type="dxa"/>
            <w:noWrap/>
            <w:hideMark/>
          </w:tcPr>
          <w:p w14:paraId="54A79E4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12.193,78</w:t>
            </w:r>
          </w:p>
        </w:tc>
        <w:tc>
          <w:tcPr>
            <w:tcW w:w="1307" w:type="dxa"/>
            <w:noWrap/>
            <w:hideMark/>
          </w:tcPr>
          <w:p w14:paraId="3D6F9E0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11.945,00</w:t>
            </w:r>
          </w:p>
        </w:tc>
        <w:tc>
          <w:tcPr>
            <w:tcW w:w="1307" w:type="dxa"/>
            <w:noWrap/>
            <w:hideMark/>
          </w:tcPr>
          <w:p w14:paraId="7E0E27A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14.293,37</w:t>
            </w:r>
          </w:p>
        </w:tc>
        <w:tc>
          <w:tcPr>
            <w:tcW w:w="1307" w:type="dxa"/>
            <w:noWrap/>
            <w:hideMark/>
          </w:tcPr>
          <w:p w14:paraId="00149CA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117,22%</w:t>
            </w:r>
          </w:p>
        </w:tc>
        <w:tc>
          <w:tcPr>
            <w:tcW w:w="1307" w:type="dxa"/>
            <w:noWrap/>
            <w:hideMark/>
          </w:tcPr>
          <w:p w14:paraId="31CA316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119,66%</w:t>
            </w:r>
          </w:p>
        </w:tc>
      </w:tr>
      <w:tr w:rsidR="00B231A8" w:rsidRPr="00EF3562" w14:paraId="03A9E423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081FEB8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lastRenderedPageBreak/>
              <w:t>Izvor 4.9.000001 4.PRIHODI ZA POSEBNE NAMJENE - PRIHODI KORISNIKA</w:t>
            </w:r>
          </w:p>
        </w:tc>
        <w:tc>
          <w:tcPr>
            <w:tcW w:w="1308" w:type="dxa"/>
            <w:noWrap/>
            <w:hideMark/>
          </w:tcPr>
          <w:p w14:paraId="4B9BBC0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12.193,78</w:t>
            </w:r>
          </w:p>
        </w:tc>
        <w:tc>
          <w:tcPr>
            <w:tcW w:w="1307" w:type="dxa"/>
            <w:noWrap/>
            <w:hideMark/>
          </w:tcPr>
          <w:p w14:paraId="30899A3C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11.945,00</w:t>
            </w:r>
          </w:p>
        </w:tc>
        <w:tc>
          <w:tcPr>
            <w:tcW w:w="1307" w:type="dxa"/>
            <w:noWrap/>
            <w:hideMark/>
          </w:tcPr>
          <w:p w14:paraId="29EEB80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14.293,37</w:t>
            </w:r>
          </w:p>
        </w:tc>
        <w:tc>
          <w:tcPr>
            <w:tcW w:w="1307" w:type="dxa"/>
            <w:noWrap/>
            <w:hideMark/>
          </w:tcPr>
          <w:p w14:paraId="4616C24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117,22%</w:t>
            </w:r>
          </w:p>
        </w:tc>
        <w:tc>
          <w:tcPr>
            <w:tcW w:w="1307" w:type="dxa"/>
            <w:noWrap/>
            <w:hideMark/>
          </w:tcPr>
          <w:p w14:paraId="7228008C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119,66%</w:t>
            </w:r>
          </w:p>
        </w:tc>
      </w:tr>
      <w:tr w:rsidR="00B231A8" w:rsidRPr="00EF3562" w14:paraId="75B3DA67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27A1CE2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5. POMOĆI</w:t>
            </w:r>
          </w:p>
        </w:tc>
        <w:tc>
          <w:tcPr>
            <w:tcW w:w="1308" w:type="dxa"/>
            <w:noWrap/>
            <w:hideMark/>
          </w:tcPr>
          <w:p w14:paraId="056DC9C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10.617,82</w:t>
            </w:r>
          </w:p>
        </w:tc>
        <w:tc>
          <w:tcPr>
            <w:tcW w:w="1307" w:type="dxa"/>
            <w:noWrap/>
            <w:hideMark/>
          </w:tcPr>
          <w:p w14:paraId="5FE22EC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11.415,00</w:t>
            </w:r>
          </w:p>
        </w:tc>
        <w:tc>
          <w:tcPr>
            <w:tcW w:w="1307" w:type="dxa"/>
            <w:noWrap/>
            <w:hideMark/>
          </w:tcPr>
          <w:p w14:paraId="0328980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21.348,25</w:t>
            </w:r>
          </w:p>
        </w:tc>
        <w:tc>
          <w:tcPr>
            <w:tcW w:w="1307" w:type="dxa"/>
            <w:noWrap/>
            <w:hideMark/>
          </w:tcPr>
          <w:p w14:paraId="475E00D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201,06%</w:t>
            </w:r>
          </w:p>
        </w:tc>
        <w:tc>
          <w:tcPr>
            <w:tcW w:w="1307" w:type="dxa"/>
            <w:noWrap/>
            <w:hideMark/>
          </w:tcPr>
          <w:p w14:paraId="7C52207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187,02%</w:t>
            </w:r>
          </w:p>
        </w:tc>
      </w:tr>
      <w:tr w:rsidR="00B231A8" w:rsidRPr="00EF3562" w14:paraId="495A41D3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0FCEA0B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5.9. POMOĆI</w:t>
            </w:r>
          </w:p>
        </w:tc>
        <w:tc>
          <w:tcPr>
            <w:tcW w:w="1308" w:type="dxa"/>
            <w:noWrap/>
            <w:hideMark/>
          </w:tcPr>
          <w:p w14:paraId="04F8A41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10.617,82</w:t>
            </w:r>
          </w:p>
        </w:tc>
        <w:tc>
          <w:tcPr>
            <w:tcW w:w="1307" w:type="dxa"/>
            <w:noWrap/>
            <w:hideMark/>
          </w:tcPr>
          <w:p w14:paraId="51BABEE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11.415,00</w:t>
            </w:r>
          </w:p>
        </w:tc>
        <w:tc>
          <w:tcPr>
            <w:tcW w:w="1307" w:type="dxa"/>
            <w:noWrap/>
            <w:hideMark/>
          </w:tcPr>
          <w:p w14:paraId="043A432B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21.348,25</w:t>
            </w:r>
          </w:p>
        </w:tc>
        <w:tc>
          <w:tcPr>
            <w:tcW w:w="1307" w:type="dxa"/>
            <w:noWrap/>
            <w:hideMark/>
          </w:tcPr>
          <w:p w14:paraId="4A2F724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201,06%</w:t>
            </w:r>
          </w:p>
        </w:tc>
        <w:tc>
          <w:tcPr>
            <w:tcW w:w="1307" w:type="dxa"/>
            <w:noWrap/>
            <w:hideMark/>
          </w:tcPr>
          <w:p w14:paraId="19400DB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187,02%</w:t>
            </w:r>
          </w:p>
        </w:tc>
      </w:tr>
      <w:tr w:rsidR="00B231A8" w:rsidRPr="00EF3562" w14:paraId="3856229B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269C258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5.9.000001 5. POMOĆI - PRIHODI KORISNIKA GL 02</w:t>
            </w:r>
          </w:p>
        </w:tc>
        <w:tc>
          <w:tcPr>
            <w:tcW w:w="1308" w:type="dxa"/>
            <w:noWrap/>
            <w:hideMark/>
          </w:tcPr>
          <w:p w14:paraId="4F5878C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10.617,82</w:t>
            </w:r>
          </w:p>
        </w:tc>
        <w:tc>
          <w:tcPr>
            <w:tcW w:w="1307" w:type="dxa"/>
            <w:noWrap/>
            <w:hideMark/>
          </w:tcPr>
          <w:p w14:paraId="101DF76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11.415,00</w:t>
            </w:r>
          </w:p>
        </w:tc>
        <w:tc>
          <w:tcPr>
            <w:tcW w:w="1307" w:type="dxa"/>
            <w:noWrap/>
            <w:hideMark/>
          </w:tcPr>
          <w:p w14:paraId="68A9227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21.348,25</w:t>
            </w:r>
          </w:p>
        </w:tc>
        <w:tc>
          <w:tcPr>
            <w:tcW w:w="1307" w:type="dxa"/>
            <w:noWrap/>
            <w:hideMark/>
          </w:tcPr>
          <w:p w14:paraId="3B9B958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201,06%</w:t>
            </w:r>
          </w:p>
        </w:tc>
        <w:tc>
          <w:tcPr>
            <w:tcW w:w="1307" w:type="dxa"/>
            <w:noWrap/>
            <w:hideMark/>
          </w:tcPr>
          <w:p w14:paraId="5AC450A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187,02%</w:t>
            </w:r>
          </w:p>
        </w:tc>
      </w:tr>
      <w:tr w:rsidR="00B231A8" w:rsidRPr="00EF3562" w14:paraId="0C1DF687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5B7A604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6. DONACIJE</w:t>
            </w:r>
          </w:p>
        </w:tc>
        <w:tc>
          <w:tcPr>
            <w:tcW w:w="1308" w:type="dxa"/>
            <w:noWrap/>
            <w:hideMark/>
          </w:tcPr>
          <w:p w14:paraId="00CCB16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734,79</w:t>
            </w:r>
          </w:p>
        </w:tc>
        <w:tc>
          <w:tcPr>
            <w:tcW w:w="1307" w:type="dxa"/>
            <w:noWrap/>
            <w:hideMark/>
          </w:tcPr>
          <w:p w14:paraId="47BE90F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74CB1CD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322,20</w:t>
            </w:r>
          </w:p>
        </w:tc>
        <w:tc>
          <w:tcPr>
            <w:tcW w:w="1307" w:type="dxa"/>
            <w:noWrap/>
            <w:hideMark/>
          </w:tcPr>
          <w:p w14:paraId="2F1DEDEC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43,85%</w:t>
            </w:r>
          </w:p>
        </w:tc>
        <w:tc>
          <w:tcPr>
            <w:tcW w:w="1307" w:type="dxa"/>
            <w:noWrap/>
            <w:hideMark/>
          </w:tcPr>
          <w:p w14:paraId="2A3D48C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24F41DE7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748752A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6.9. DONACIJE</w:t>
            </w:r>
          </w:p>
        </w:tc>
        <w:tc>
          <w:tcPr>
            <w:tcW w:w="1308" w:type="dxa"/>
            <w:noWrap/>
            <w:hideMark/>
          </w:tcPr>
          <w:p w14:paraId="067B116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734,79</w:t>
            </w:r>
          </w:p>
        </w:tc>
        <w:tc>
          <w:tcPr>
            <w:tcW w:w="1307" w:type="dxa"/>
            <w:noWrap/>
            <w:hideMark/>
          </w:tcPr>
          <w:p w14:paraId="3A56BD5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2CAA52D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322,20</w:t>
            </w:r>
          </w:p>
        </w:tc>
        <w:tc>
          <w:tcPr>
            <w:tcW w:w="1307" w:type="dxa"/>
            <w:noWrap/>
            <w:hideMark/>
          </w:tcPr>
          <w:p w14:paraId="1D38468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43,85%</w:t>
            </w:r>
          </w:p>
        </w:tc>
        <w:tc>
          <w:tcPr>
            <w:tcW w:w="1307" w:type="dxa"/>
            <w:noWrap/>
            <w:hideMark/>
          </w:tcPr>
          <w:p w14:paraId="12F6E67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3258BDDF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442BE30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6.9.000001 6.DONACIJE - PRIHODI KORISNIKA</w:t>
            </w:r>
          </w:p>
        </w:tc>
        <w:tc>
          <w:tcPr>
            <w:tcW w:w="1308" w:type="dxa"/>
            <w:noWrap/>
            <w:hideMark/>
          </w:tcPr>
          <w:p w14:paraId="62B0B77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734,79</w:t>
            </w:r>
          </w:p>
        </w:tc>
        <w:tc>
          <w:tcPr>
            <w:tcW w:w="1307" w:type="dxa"/>
            <w:noWrap/>
            <w:hideMark/>
          </w:tcPr>
          <w:p w14:paraId="307C289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262E6EE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322,20</w:t>
            </w:r>
          </w:p>
        </w:tc>
        <w:tc>
          <w:tcPr>
            <w:tcW w:w="1307" w:type="dxa"/>
            <w:noWrap/>
            <w:hideMark/>
          </w:tcPr>
          <w:p w14:paraId="5E60FD9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43,85%</w:t>
            </w:r>
          </w:p>
        </w:tc>
        <w:tc>
          <w:tcPr>
            <w:tcW w:w="1307" w:type="dxa"/>
            <w:noWrap/>
            <w:hideMark/>
          </w:tcPr>
          <w:p w14:paraId="49ED5EC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27664896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1178F0D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7. PRIHODI OD NEFINANCIJSKE IMOVINE</w:t>
            </w:r>
          </w:p>
        </w:tc>
        <w:tc>
          <w:tcPr>
            <w:tcW w:w="1308" w:type="dxa"/>
            <w:noWrap/>
            <w:hideMark/>
          </w:tcPr>
          <w:p w14:paraId="67BC90B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336,45</w:t>
            </w:r>
          </w:p>
        </w:tc>
        <w:tc>
          <w:tcPr>
            <w:tcW w:w="1307" w:type="dxa"/>
            <w:noWrap/>
            <w:hideMark/>
          </w:tcPr>
          <w:p w14:paraId="4807CAA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1307" w:type="dxa"/>
            <w:noWrap/>
            <w:hideMark/>
          </w:tcPr>
          <w:p w14:paraId="6DF6B8F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449,00</w:t>
            </w:r>
          </w:p>
        </w:tc>
        <w:tc>
          <w:tcPr>
            <w:tcW w:w="1307" w:type="dxa"/>
            <w:noWrap/>
            <w:hideMark/>
          </w:tcPr>
          <w:p w14:paraId="2D22DA7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133,45%</w:t>
            </w:r>
          </w:p>
        </w:tc>
        <w:tc>
          <w:tcPr>
            <w:tcW w:w="1307" w:type="dxa"/>
            <w:noWrap/>
            <w:hideMark/>
          </w:tcPr>
          <w:p w14:paraId="2D22B42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169,43%</w:t>
            </w:r>
          </w:p>
        </w:tc>
      </w:tr>
      <w:tr w:rsidR="00B231A8" w:rsidRPr="00EF3562" w14:paraId="536F8CAA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19FB651B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7.9. PRIHODI OD NEFINANCIJSKE IMOVINE</w:t>
            </w:r>
          </w:p>
        </w:tc>
        <w:tc>
          <w:tcPr>
            <w:tcW w:w="1308" w:type="dxa"/>
            <w:noWrap/>
            <w:hideMark/>
          </w:tcPr>
          <w:p w14:paraId="5C6282A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336,45</w:t>
            </w:r>
          </w:p>
        </w:tc>
        <w:tc>
          <w:tcPr>
            <w:tcW w:w="1307" w:type="dxa"/>
            <w:noWrap/>
            <w:hideMark/>
          </w:tcPr>
          <w:p w14:paraId="4A3AB28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1307" w:type="dxa"/>
            <w:noWrap/>
            <w:hideMark/>
          </w:tcPr>
          <w:p w14:paraId="48DEF26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449,00</w:t>
            </w:r>
          </w:p>
        </w:tc>
        <w:tc>
          <w:tcPr>
            <w:tcW w:w="1307" w:type="dxa"/>
            <w:noWrap/>
            <w:hideMark/>
          </w:tcPr>
          <w:p w14:paraId="2C0636B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133,45%</w:t>
            </w:r>
          </w:p>
        </w:tc>
        <w:tc>
          <w:tcPr>
            <w:tcW w:w="1307" w:type="dxa"/>
            <w:noWrap/>
            <w:hideMark/>
          </w:tcPr>
          <w:p w14:paraId="056D76B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169,43%</w:t>
            </w:r>
          </w:p>
        </w:tc>
      </w:tr>
      <w:tr w:rsidR="00B231A8" w:rsidRPr="00EF3562" w14:paraId="2E56716B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7974353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7.9.000002 7.PRIHODI OD NEFINANCIJSKE IMOVINE - PRIH. KOR.</w:t>
            </w:r>
          </w:p>
        </w:tc>
        <w:tc>
          <w:tcPr>
            <w:tcW w:w="1308" w:type="dxa"/>
            <w:noWrap/>
            <w:hideMark/>
          </w:tcPr>
          <w:p w14:paraId="7A2A688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336,45</w:t>
            </w:r>
          </w:p>
        </w:tc>
        <w:tc>
          <w:tcPr>
            <w:tcW w:w="1307" w:type="dxa"/>
            <w:noWrap/>
            <w:hideMark/>
          </w:tcPr>
          <w:p w14:paraId="47F9E6E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1307" w:type="dxa"/>
            <w:noWrap/>
            <w:hideMark/>
          </w:tcPr>
          <w:p w14:paraId="591B10B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449,00</w:t>
            </w:r>
          </w:p>
        </w:tc>
        <w:tc>
          <w:tcPr>
            <w:tcW w:w="1307" w:type="dxa"/>
            <w:noWrap/>
            <w:hideMark/>
          </w:tcPr>
          <w:p w14:paraId="7E5E1C0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133,45%</w:t>
            </w:r>
          </w:p>
        </w:tc>
        <w:tc>
          <w:tcPr>
            <w:tcW w:w="1307" w:type="dxa"/>
            <w:noWrap/>
            <w:hideMark/>
          </w:tcPr>
          <w:p w14:paraId="7B66B5B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169,43%</w:t>
            </w:r>
          </w:p>
        </w:tc>
      </w:tr>
      <w:tr w:rsidR="00B231A8" w:rsidRPr="00EF3562" w14:paraId="29C37596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4549EF6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noWrap/>
            <w:hideMark/>
          </w:tcPr>
          <w:p w14:paraId="40726B4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noWrap/>
            <w:hideMark/>
          </w:tcPr>
          <w:p w14:paraId="008B793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noWrap/>
            <w:hideMark/>
          </w:tcPr>
          <w:p w14:paraId="01B5D95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noWrap/>
            <w:hideMark/>
          </w:tcPr>
          <w:p w14:paraId="385FDECF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noWrap/>
            <w:hideMark/>
          </w:tcPr>
          <w:p w14:paraId="50F3885F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31A8" w:rsidRPr="00EF3562" w14:paraId="63CD48C9" w14:textId="77777777" w:rsidTr="00B231A8">
        <w:trPr>
          <w:trHeight w:val="255"/>
        </w:trPr>
        <w:tc>
          <w:tcPr>
            <w:tcW w:w="7889" w:type="dxa"/>
            <w:shd w:val="clear" w:color="auto" w:fill="A6A6A6" w:themeFill="background1" w:themeFillShade="A6"/>
            <w:noWrap/>
            <w:hideMark/>
          </w:tcPr>
          <w:p w14:paraId="4A82C37F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 xml:space="preserve"> SVEUKUPNI RASHODI</w:t>
            </w:r>
          </w:p>
        </w:tc>
        <w:tc>
          <w:tcPr>
            <w:tcW w:w="1308" w:type="dxa"/>
            <w:shd w:val="clear" w:color="auto" w:fill="A6A6A6" w:themeFill="background1" w:themeFillShade="A6"/>
            <w:noWrap/>
            <w:hideMark/>
          </w:tcPr>
          <w:p w14:paraId="1592CE5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142.235,96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3C025BA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171.876,00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41823E0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177.937,44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3C91724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125,10%</w:t>
            </w:r>
          </w:p>
        </w:tc>
        <w:tc>
          <w:tcPr>
            <w:tcW w:w="1307" w:type="dxa"/>
            <w:shd w:val="clear" w:color="auto" w:fill="A6A6A6" w:themeFill="background1" w:themeFillShade="A6"/>
            <w:noWrap/>
            <w:hideMark/>
          </w:tcPr>
          <w:p w14:paraId="32D9ACF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103,53%</w:t>
            </w:r>
          </w:p>
        </w:tc>
      </w:tr>
      <w:tr w:rsidR="00B231A8" w:rsidRPr="00EF3562" w14:paraId="53FBAF7F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556E24A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1. OPĆI PRIHODI I PRIMICI</w:t>
            </w:r>
          </w:p>
        </w:tc>
        <w:tc>
          <w:tcPr>
            <w:tcW w:w="1308" w:type="dxa"/>
            <w:noWrap/>
            <w:hideMark/>
          </w:tcPr>
          <w:p w14:paraId="7D8202FF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118.723,70</w:t>
            </w:r>
          </w:p>
        </w:tc>
        <w:tc>
          <w:tcPr>
            <w:tcW w:w="1307" w:type="dxa"/>
            <w:noWrap/>
            <w:hideMark/>
          </w:tcPr>
          <w:p w14:paraId="7FB9DE0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142.942,00</w:t>
            </w:r>
          </w:p>
        </w:tc>
        <w:tc>
          <w:tcPr>
            <w:tcW w:w="1307" w:type="dxa"/>
            <w:noWrap/>
            <w:hideMark/>
          </w:tcPr>
          <w:p w14:paraId="1887BA3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139.692,34</w:t>
            </w:r>
          </w:p>
        </w:tc>
        <w:tc>
          <w:tcPr>
            <w:tcW w:w="1307" w:type="dxa"/>
            <w:noWrap/>
            <w:hideMark/>
          </w:tcPr>
          <w:p w14:paraId="2A008E3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117,66%</w:t>
            </w:r>
          </w:p>
        </w:tc>
        <w:tc>
          <w:tcPr>
            <w:tcW w:w="1307" w:type="dxa"/>
            <w:noWrap/>
            <w:hideMark/>
          </w:tcPr>
          <w:p w14:paraId="725C24C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97,73%</w:t>
            </w:r>
          </w:p>
        </w:tc>
      </w:tr>
      <w:tr w:rsidR="00B231A8" w:rsidRPr="00EF3562" w14:paraId="545E396B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798886C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1.1. OPĆI PRIHODI I PRIMICI</w:t>
            </w:r>
          </w:p>
        </w:tc>
        <w:tc>
          <w:tcPr>
            <w:tcW w:w="1308" w:type="dxa"/>
            <w:noWrap/>
            <w:hideMark/>
          </w:tcPr>
          <w:p w14:paraId="05A88DB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118.723,70</w:t>
            </w:r>
          </w:p>
        </w:tc>
        <w:tc>
          <w:tcPr>
            <w:tcW w:w="1307" w:type="dxa"/>
            <w:noWrap/>
            <w:hideMark/>
          </w:tcPr>
          <w:p w14:paraId="2E51692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142.942,00</w:t>
            </w:r>
          </w:p>
        </w:tc>
        <w:tc>
          <w:tcPr>
            <w:tcW w:w="1307" w:type="dxa"/>
            <w:noWrap/>
            <w:hideMark/>
          </w:tcPr>
          <w:p w14:paraId="043B64BF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139.692,34</w:t>
            </w:r>
          </w:p>
        </w:tc>
        <w:tc>
          <w:tcPr>
            <w:tcW w:w="1307" w:type="dxa"/>
            <w:noWrap/>
            <w:hideMark/>
          </w:tcPr>
          <w:p w14:paraId="75949E9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117,66%</w:t>
            </w:r>
          </w:p>
        </w:tc>
        <w:tc>
          <w:tcPr>
            <w:tcW w:w="1307" w:type="dxa"/>
            <w:noWrap/>
            <w:hideMark/>
          </w:tcPr>
          <w:p w14:paraId="61960C2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97,73%</w:t>
            </w:r>
          </w:p>
        </w:tc>
      </w:tr>
      <w:tr w:rsidR="00B231A8" w:rsidRPr="00EF3562" w14:paraId="78942A5D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3DCDAF9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1.1.001 1.OPĆI PRIHODI I PRIMICI</w:t>
            </w:r>
          </w:p>
        </w:tc>
        <w:tc>
          <w:tcPr>
            <w:tcW w:w="1308" w:type="dxa"/>
            <w:noWrap/>
            <w:hideMark/>
          </w:tcPr>
          <w:p w14:paraId="16D6E98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118.723,70</w:t>
            </w:r>
          </w:p>
        </w:tc>
        <w:tc>
          <w:tcPr>
            <w:tcW w:w="1307" w:type="dxa"/>
            <w:noWrap/>
            <w:hideMark/>
          </w:tcPr>
          <w:p w14:paraId="4DC9FBE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142.942,00</w:t>
            </w:r>
          </w:p>
        </w:tc>
        <w:tc>
          <w:tcPr>
            <w:tcW w:w="1307" w:type="dxa"/>
            <w:noWrap/>
            <w:hideMark/>
          </w:tcPr>
          <w:p w14:paraId="58D152D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139.692,34</w:t>
            </w:r>
          </w:p>
        </w:tc>
        <w:tc>
          <w:tcPr>
            <w:tcW w:w="1307" w:type="dxa"/>
            <w:noWrap/>
            <w:hideMark/>
          </w:tcPr>
          <w:p w14:paraId="7163C2F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117,66%</w:t>
            </w:r>
          </w:p>
        </w:tc>
        <w:tc>
          <w:tcPr>
            <w:tcW w:w="1307" w:type="dxa"/>
            <w:noWrap/>
            <w:hideMark/>
          </w:tcPr>
          <w:p w14:paraId="1B3C6FA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97,73%</w:t>
            </w:r>
          </w:p>
        </w:tc>
      </w:tr>
      <w:tr w:rsidR="00B231A8" w:rsidRPr="00EF3562" w14:paraId="35CB8658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672A23A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3. VLASTITI PRIHODI</w:t>
            </w:r>
          </w:p>
        </w:tc>
        <w:tc>
          <w:tcPr>
            <w:tcW w:w="1308" w:type="dxa"/>
            <w:noWrap/>
            <w:hideMark/>
          </w:tcPr>
          <w:p w14:paraId="56A7814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2.214,00</w:t>
            </w:r>
          </w:p>
        </w:tc>
        <w:tc>
          <w:tcPr>
            <w:tcW w:w="1307" w:type="dxa"/>
            <w:noWrap/>
            <w:hideMark/>
          </w:tcPr>
          <w:p w14:paraId="7317946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2.655,00</w:t>
            </w:r>
          </w:p>
        </w:tc>
        <w:tc>
          <w:tcPr>
            <w:tcW w:w="1307" w:type="dxa"/>
            <w:noWrap/>
            <w:hideMark/>
          </w:tcPr>
          <w:p w14:paraId="6AA506D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4.443,32</w:t>
            </w:r>
          </w:p>
        </w:tc>
        <w:tc>
          <w:tcPr>
            <w:tcW w:w="1307" w:type="dxa"/>
            <w:noWrap/>
            <w:hideMark/>
          </w:tcPr>
          <w:p w14:paraId="580339D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200,69%</w:t>
            </w:r>
          </w:p>
        </w:tc>
        <w:tc>
          <w:tcPr>
            <w:tcW w:w="1307" w:type="dxa"/>
            <w:noWrap/>
            <w:hideMark/>
          </w:tcPr>
          <w:p w14:paraId="0ECEFCF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167,36%</w:t>
            </w:r>
          </w:p>
        </w:tc>
      </w:tr>
      <w:tr w:rsidR="00B231A8" w:rsidRPr="00EF3562" w14:paraId="4BBD06AC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5BEDA60C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3.9. VLASTITI PRIHODI</w:t>
            </w:r>
          </w:p>
        </w:tc>
        <w:tc>
          <w:tcPr>
            <w:tcW w:w="1308" w:type="dxa"/>
            <w:noWrap/>
            <w:hideMark/>
          </w:tcPr>
          <w:p w14:paraId="4708108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2.214,00</w:t>
            </w:r>
          </w:p>
        </w:tc>
        <w:tc>
          <w:tcPr>
            <w:tcW w:w="1307" w:type="dxa"/>
            <w:noWrap/>
            <w:hideMark/>
          </w:tcPr>
          <w:p w14:paraId="1B6EA95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2.655,00</w:t>
            </w:r>
          </w:p>
        </w:tc>
        <w:tc>
          <w:tcPr>
            <w:tcW w:w="1307" w:type="dxa"/>
            <w:noWrap/>
            <w:hideMark/>
          </w:tcPr>
          <w:p w14:paraId="7F624A9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4.443,32</w:t>
            </w:r>
          </w:p>
        </w:tc>
        <w:tc>
          <w:tcPr>
            <w:tcW w:w="1307" w:type="dxa"/>
            <w:noWrap/>
            <w:hideMark/>
          </w:tcPr>
          <w:p w14:paraId="78D4453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200,69%</w:t>
            </w:r>
          </w:p>
        </w:tc>
        <w:tc>
          <w:tcPr>
            <w:tcW w:w="1307" w:type="dxa"/>
            <w:noWrap/>
            <w:hideMark/>
          </w:tcPr>
          <w:p w14:paraId="027132F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167,36%</w:t>
            </w:r>
          </w:p>
        </w:tc>
      </w:tr>
      <w:tr w:rsidR="00B231A8" w:rsidRPr="00EF3562" w14:paraId="3B3ACF5D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2DB5BF4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3.9.000001 3.VLASTITI PRIHODI - PRIHODI KORISNIKA</w:t>
            </w:r>
          </w:p>
        </w:tc>
        <w:tc>
          <w:tcPr>
            <w:tcW w:w="1308" w:type="dxa"/>
            <w:noWrap/>
            <w:hideMark/>
          </w:tcPr>
          <w:p w14:paraId="307768D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2.214,00</w:t>
            </w:r>
          </w:p>
        </w:tc>
        <w:tc>
          <w:tcPr>
            <w:tcW w:w="1307" w:type="dxa"/>
            <w:noWrap/>
            <w:hideMark/>
          </w:tcPr>
          <w:p w14:paraId="6FFD275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2.655,00</w:t>
            </w:r>
          </w:p>
        </w:tc>
        <w:tc>
          <w:tcPr>
            <w:tcW w:w="1307" w:type="dxa"/>
            <w:noWrap/>
            <w:hideMark/>
          </w:tcPr>
          <w:p w14:paraId="5DDA1EE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1.532,44</w:t>
            </w:r>
          </w:p>
        </w:tc>
        <w:tc>
          <w:tcPr>
            <w:tcW w:w="1307" w:type="dxa"/>
            <w:noWrap/>
            <w:hideMark/>
          </w:tcPr>
          <w:p w14:paraId="13E03AB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69,22%</w:t>
            </w:r>
          </w:p>
        </w:tc>
        <w:tc>
          <w:tcPr>
            <w:tcW w:w="1307" w:type="dxa"/>
            <w:noWrap/>
            <w:hideMark/>
          </w:tcPr>
          <w:p w14:paraId="1C3869A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57,72%</w:t>
            </w:r>
          </w:p>
        </w:tc>
      </w:tr>
      <w:tr w:rsidR="00B231A8" w:rsidRPr="00EF3562" w14:paraId="175B7DFD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5A32017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3.9.000002 3.VLASTITI PRIHODI-KOR.-REZULTAT</w:t>
            </w:r>
          </w:p>
        </w:tc>
        <w:tc>
          <w:tcPr>
            <w:tcW w:w="1308" w:type="dxa"/>
            <w:noWrap/>
            <w:hideMark/>
          </w:tcPr>
          <w:p w14:paraId="4B702F6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9D6E96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34C487E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2.910,88</w:t>
            </w:r>
          </w:p>
        </w:tc>
        <w:tc>
          <w:tcPr>
            <w:tcW w:w="1307" w:type="dxa"/>
            <w:noWrap/>
            <w:hideMark/>
          </w:tcPr>
          <w:p w14:paraId="729E9C4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7" w:type="dxa"/>
            <w:noWrap/>
            <w:hideMark/>
          </w:tcPr>
          <w:p w14:paraId="49DF520C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221AD255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2BFD0E6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lastRenderedPageBreak/>
              <w:t>Izvor 4. PRIHODI ZA POSEBNE NAMJENE</w:t>
            </w:r>
          </w:p>
        </w:tc>
        <w:tc>
          <w:tcPr>
            <w:tcW w:w="1308" w:type="dxa"/>
            <w:noWrap/>
            <w:hideMark/>
          </w:tcPr>
          <w:p w14:paraId="261E67C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9.809,79</w:t>
            </w:r>
          </w:p>
        </w:tc>
        <w:tc>
          <w:tcPr>
            <w:tcW w:w="1307" w:type="dxa"/>
            <w:noWrap/>
            <w:hideMark/>
          </w:tcPr>
          <w:p w14:paraId="7780E9E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14.599,00</w:t>
            </w:r>
          </w:p>
        </w:tc>
        <w:tc>
          <w:tcPr>
            <w:tcW w:w="1307" w:type="dxa"/>
            <w:noWrap/>
            <w:hideMark/>
          </w:tcPr>
          <w:p w14:paraId="279A393B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12.294,20</w:t>
            </w:r>
          </w:p>
        </w:tc>
        <w:tc>
          <w:tcPr>
            <w:tcW w:w="1307" w:type="dxa"/>
            <w:noWrap/>
            <w:hideMark/>
          </w:tcPr>
          <w:p w14:paraId="62925F1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125,33%</w:t>
            </w:r>
          </w:p>
        </w:tc>
        <w:tc>
          <w:tcPr>
            <w:tcW w:w="1307" w:type="dxa"/>
            <w:noWrap/>
            <w:hideMark/>
          </w:tcPr>
          <w:p w14:paraId="2456698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84,21%</w:t>
            </w:r>
          </w:p>
        </w:tc>
      </w:tr>
      <w:tr w:rsidR="00B231A8" w:rsidRPr="00EF3562" w14:paraId="681F5EDB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7A03D78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4.9. PRIHODI ZA POSEBNE NAMJENE</w:t>
            </w:r>
          </w:p>
        </w:tc>
        <w:tc>
          <w:tcPr>
            <w:tcW w:w="1308" w:type="dxa"/>
            <w:noWrap/>
            <w:hideMark/>
          </w:tcPr>
          <w:p w14:paraId="006F346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9.809,79</w:t>
            </w:r>
          </w:p>
        </w:tc>
        <w:tc>
          <w:tcPr>
            <w:tcW w:w="1307" w:type="dxa"/>
            <w:noWrap/>
            <w:hideMark/>
          </w:tcPr>
          <w:p w14:paraId="453AF4D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14.599,00</w:t>
            </w:r>
          </w:p>
        </w:tc>
        <w:tc>
          <w:tcPr>
            <w:tcW w:w="1307" w:type="dxa"/>
            <w:noWrap/>
            <w:hideMark/>
          </w:tcPr>
          <w:p w14:paraId="01D0B62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12.294,20</w:t>
            </w:r>
          </w:p>
        </w:tc>
        <w:tc>
          <w:tcPr>
            <w:tcW w:w="1307" w:type="dxa"/>
            <w:noWrap/>
            <w:hideMark/>
          </w:tcPr>
          <w:p w14:paraId="3EE7C7E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125,33%</w:t>
            </w:r>
          </w:p>
        </w:tc>
        <w:tc>
          <w:tcPr>
            <w:tcW w:w="1307" w:type="dxa"/>
            <w:noWrap/>
            <w:hideMark/>
          </w:tcPr>
          <w:p w14:paraId="5CEC164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84,21%</w:t>
            </w:r>
          </w:p>
        </w:tc>
      </w:tr>
      <w:tr w:rsidR="00B231A8" w:rsidRPr="00EF3562" w14:paraId="4728ED4C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1686F93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4.9.000001 4.PRIHODI ZA POSEBNE NAMJENE - PRIHODI KORISNIKA</w:t>
            </w:r>
          </w:p>
        </w:tc>
        <w:tc>
          <w:tcPr>
            <w:tcW w:w="1308" w:type="dxa"/>
            <w:noWrap/>
            <w:hideMark/>
          </w:tcPr>
          <w:p w14:paraId="5312630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9.809,79</w:t>
            </w:r>
          </w:p>
        </w:tc>
        <w:tc>
          <w:tcPr>
            <w:tcW w:w="1307" w:type="dxa"/>
            <w:noWrap/>
            <w:hideMark/>
          </w:tcPr>
          <w:p w14:paraId="036EE7E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11.945,00</w:t>
            </w:r>
          </w:p>
        </w:tc>
        <w:tc>
          <w:tcPr>
            <w:tcW w:w="1307" w:type="dxa"/>
            <w:noWrap/>
            <w:hideMark/>
          </w:tcPr>
          <w:p w14:paraId="50C35E4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7.911,79</w:t>
            </w:r>
          </w:p>
        </w:tc>
        <w:tc>
          <w:tcPr>
            <w:tcW w:w="1307" w:type="dxa"/>
            <w:noWrap/>
            <w:hideMark/>
          </w:tcPr>
          <w:p w14:paraId="720405E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80,65%</w:t>
            </w:r>
          </w:p>
        </w:tc>
        <w:tc>
          <w:tcPr>
            <w:tcW w:w="1307" w:type="dxa"/>
            <w:noWrap/>
            <w:hideMark/>
          </w:tcPr>
          <w:p w14:paraId="1F637FC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66,24%</w:t>
            </w:r>
          </w:p>
        </w:tc>
      </w:tr>
      <w:tr w:rsidR="00B231A8" w:rsidRPr="00EF3562" w14:paraId="66546371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082462D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4.9.000002 4.PRIHODI ZA POSEBNE NAMJENE-KOR.-REZULTAT</w:t>
            </w:r>
          </w:p>
        </w:tc>
        <w:tc>
          <w:tcPr>
            <w:tcW w:w="1308" w:type="dxa"/>
            <w:noWrap/>
            <w:hideMark/>
          </w:tcPr>
          <w:p w14:paraId="76EF961B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05E942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2.654,00</w:t>
            </w:r>
          </w:p>
        </w:tc>
        <w:tc>
          <w:tcPr>
            <w:tcW w:w="1307" w:type="dxa"/>
            <w:noWrap/>
            <w:hideMark/>
          </w:tcPr>
          <w:p w14:paraId="2765757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4.382,41</w:t>
            </w:r>
          </w:p>
        </w:tc>
        <w:tc>
          <w:tcPr>
            <w:tcW w:w="1307" w:type="dxa"/>
            <w:noWrap/>
            <w:hideMark/>
          </w:tcPr>
          <w:p w14:paraId="7A57B73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7" w:type="dxa"/>
            <w:noWrap/>
            <w:hideMark/>
          </w:tcPr>
          <w:p w14:paraId="121C64D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165,12%</w:t>
            </w:r>
          </w:p>
        </w:tc>
      </w:tr>
      <w:tr w:rsidR="00B231A8" w:rsidRPr="00EF3562" w14:paraId="316D3971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4E77C4C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5. POMOĆI</w:t>
            </w:r>
          </w:p>
        </w:tc>
        <w:tc>
          <w:tcPr>
            <w:tcW w:w="1308" w:type="dxa"/>
            <w:noWrap/>
            <w:hideMark/>
          </w:tcPr>
          <w:p w14:paraId="63C4371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10.617,82</w:t>
            </w:r>
          </w:p>
        </w:tc>
        <w:tc>
          <w:tcPr>
            <w:tcW w:w="1307" w:type="dxa"/>
            <w:noWrap/>
            <w:hideMark/>
          </w:tcPr>
          <w:p w14:paraId="79826DC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11.415,00</w:t>
            </w:r>
          </w:p>
        </w:tc>
        <w:tc>
          <w:tcPr>
            <w:tcW w:w="1307" w:type="dxa"/>
            <w:noWrap/>
            <w:hideMark/>
          </w:tcPr>
          <w:p w14:paraId="1BBA783C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21.285,38</w:t>
            </w:r>
          </w:p>
        </w:tc>
        <w:tc>
          <w:tcPr>
            <w:tcW w:w="1307" w:type="dxa"/>
            <w:noWrap/>
            <w:hideMark/>
          </w:tcPr>
          <w:p w14:paraId="5BA362E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200,47%</w:t>
            </w:r>
          </w:p>
        </w:tc>
        <w:tc>
          <w:tcPr>
            <w:tcW w:w="1307" w:type="dxa"/>
            <w:noWrap/>
            <w:hideMark/>
          </w:tcPr>
          <w:p w14:paraId="2615E7E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186,47%</w:t>
            </w:r>
          </w:p>
        </w:tc>
      </w:tr>
      <w:tr w:rsidR="00B231A8" w:rsidRPr="00EF3562" w14:paraId="787FD671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46417F5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5.9. POMOĆI</w:t>
            </w:r>
          </w:p>
        </w:tc>
        <w:tc>
          <w:tcPr>
            <w:tcW w:w="1308" w:type="dxa"/>
            <w:noWrap/>
            <w:hideMark/>
          </w:tcPr>
          <w:p w14:paraId="59BE030B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10.617,82</w:t>
            </w:r>
          </w:p>
        </w:tc>
        <w:tc>
          <w:tcPr>
            <w:tcW w:w="1307" w:type="dxa"/>
            <w:noWrap/>
            <w:hideMark/>
          </w:tcPr>
          <w:p w14:paraId="698794CF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11.415,00</w:t>
            </w:r>
          </w:p>
        </w:tc>
        <w:tc>
          <w:tcPr>
            <w:tcW w:w="1307" w:type="dxa"/>
            <w:noWrap/>
            <w:hideMark/>
          </w:tcPr>
          <w:p w14:paraId="1164C4E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21.285,38</w:t>
            </w:r>
          </w:p>
        </w:tc>
        <w:tc>
          <w:tcPr>
            <w:tcW w:w="1307" w:type="dxa"/>
            <w:noWrap/>
            <w:hideMark/>
          </w:tcPr>
          <w:p w14:paraId="61E2CDD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200,47%</w:t>
            </w:r>
          </w:p>
        </w:tc>
        <w:tc>
          <w:tcPr>
            <w:tcW w:w="1307" w:type="dxa"/>
            <w:noWrap/>
            <w:hideMark/>
          </w:tcPr>
          <w:p w14:paraId="54FFE84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186,47%</w:t>
            </w:r>
          </w:p>
        </w:tc>
      </w:tr>
      <w:tr w:rsidR="00B231A8" w:rsidRPr="00EF3562" w14:paraId="78AC119E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5B52B2A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5.9.000001 5. POMOĆI - PRIHODI KORISNIKA GL 02</w:t>
            </w:r>
          </w:p>
        </w:tc>
        <w:tc>
          <w:tcPr>
            <w:tcW w:w="1308" w:type="dxa"/>
            <w:noWrap/>
            <w:hideMark/>
          </w:tcPr>
          <w:p w14:paraId="0E9C5F0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10.617,82</w:t>
            </w:r>
          </w:p>
        </w:tc>
        <w:tc>
          <w:tcPr>
            <w:tcW w:w="1307" w:type="dxa"/>
            <w:noWrap/>
            <w:hideMark/>
          </w:tcPr>
          <w:p w14:paraId="1FF739E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11.415,00</w:t>
            </w:r>
          </w:p>
        </w:tc>
        <w:tc>
          <w:tcPr>
            <w:tcW w:w="1307" w:type="dxa"/>
            <w:noWrap/>
            <w:hideMark/>
          </w:tcPr>
          <w:p w14:paraId="6A755E5B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21.285,30</w:t>
            </w:r>
          </w:p>
        </w:tc>
        <w:tc>
          <w:tcPr>
            <w:tcW w:w="1307" w:type="dxa"/>
            <w:noWrap/>
            <w:hideMark/>
          </w:tcPr>
          <w:p w14:paraId="33B1CA8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200,47%</w:t>
            </w:r>
          </w:p>
        </w:tc>
        <w:tc>
          <w:tcPr>
            <w:tcW w:w="1307" w:type="dxa"/>
            <w:noWrap/>
            <w:hideMark/>
          </w:tcPr>
          <w:p w14:paraId="46B3BED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186,47%</w:t>
            </w:r>
          </w:p>
        </w:tc>
      </w:tr>
      <w:tr w:rsidR="00B231A8" w:rsidRPr="00EF3562" w14:paraId="2F2E10C0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7C2CD55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5.9.000004 5. POMOĆI - PRIHODI KORISNIKA -KOR-REZULTAT 5.9.000001</w:t>
            </w:r>
          </w:p>
        </w:tc>
        <w:tc>
          <w:tcPr>
            <w:tcW w:w="1308" w:type="dxa"/>
            <w:noWrap/>
            <w:hideMark/>
          </w:tcPr>
          <w:p w14:paraId="5F01E0B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617CD6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3A2F2C2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307" w:type="dxa"/>
            <w:noWrap/>
            <w:hideMark/>
          </w:tcPr>
          <w:p w14:paraId="3EBE92B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7" w:type="dxa"/>
            <w:noWrap/>
            <w:hideMark/>
          </w:tcPr>
          <w:p w14:paraId="300E49B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5E0D369B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15455C7C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6. DONACIJE</w:t>
            </w:r>
          </w:p>
        </w:tc>
        <w:tc>
          <w:tcPr>
            <w:tcW w:w="1308" w:type="dxa"/>
            <w:noWrap/>
            <w:hideMark/>
          </w:tcPr>
          <w:p w14:paraId="20F9C68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734,79</w:t>
            </w:r>
          </w:p>
        </w:tc>
        <w:tc>
          <w:tcPr>
            <w:tcW w:w="1307" w:type="dxa"/>
            <w:noWrap/>
            <w:hideMark/>
          </w:tcPr>
          <w:p w14:paraId="29412B5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44277DD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222,20</w:t>
            </w:r>
          </w:p>
        </w:tc>
        <w:tc>
          <w:tcPr>
            <w:tcW w:w="1307" w:type="dxa"/>
            <w:noWrap/>
            <w:hideMark/>
          </w:tcPr>
          <w:p w14:paraId="3A13A2E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30,24%</w:t>
            </w:r>
          </w:p>
        </w:tc>
        <w:tc>
          <w:tcPr>
            <w:tcW w:w="1307" w:type="dxa"/>
            <w:noWrap/>
            <w:hideMark/>
          </w:tcPr>
          <w:p w14:paraId="1E5C82A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2327C63C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3BF4AE6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6.9. DONACIJE</w:t>
            </w:r>
          </w:p>
        </w:tc>
        <w:tc>
          <w:tcPr>
            <w:tcW w:w="1308" w:type="dxa"/>
            <w:noWrap/>
            <w:hideMark/>
          </w:tcPr>
          <w:p w14:paraId="34D373F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734,79</w:t>
            </w:r>
          </w:p>
        </w:tc>
        <w:tc>
          <w:tcPr>
            <w:tcW w:w="1307" w:type="dxa"/>
            <w:noWrap/>
            <w:hideMark/>
          </w:tcPr>
          <w:p w14:paraId="2F13CC2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258CBC3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222,20</w:t>
            </w:r>
          </w:p>
        </w:tc>
        <w:tc>
          <w:tcPr>
            <w:tcW w:w="1307" w:type="dxa"/>
            <w:noWrap/>
            <w:hideMark/>
          </w:tcPr>
          <w:p w14:paraId="231CF94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30,24%</w:t>
            </w:r>
          </w:p>
        </w:tc>
        <w:tc>
          <w:tcPr>
            <w:tcW w:w="1307" w:type="dxa"/>
            <w:noWrap/>
            <w:hideMark/>
          </w:tcPr>
          <w:p w14:paraId="2993B8D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6F9F6B89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47ECBE5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6.9.000001 6.DONACIJE - PRIHODI KORISNIKA</w:t>
            </w:r>
          </w:p>
        </w:tc>
        <w:tc>
          <w:tcPr>
            <w:tcW w:w="1308" w:type="dxa"/>
            <w:noWrap/>
            <w:hideMark/>
          </w:tcPr>
          <w:p w14:paraId="604FFC6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734,79</w:t>
            </w:r>
          </w:p>
        </w:tc>
        <w:tc>
          <w:tcPr>
            <w:tcW w:w="1307" w:type="dxa"/>
            <w:noWrap/>
            <w:hideMark/>
          </w:tcPr>
          <w:p w14:paraId="7793F17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01A30C1F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222,20</w:t>
            </w:r>
          </w:p>
        </w:tc>
        <w:tc>
          <w:tcPr>
            <w:tcW w:w="1307" w:type="dxa"/>
            <w:noWrap/>
            <w:hideMark/>
          </w:tcPr>
          <w:p w14:paraId="6714A30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30,24%</w:t>
            </w:r>
          </w:p>
        </w:tc>
        <w:tc>
          <w:tcPr>
            <w:tcW w:w="1307" w:type="dxa"/>
            <w:noWrap/>
            <w:hideMark/>
          </w:tcPr>
          <w:p w14:paraId="1DC026DB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4B93A8B9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51ED47A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7. PRIHODI OD NEFINANCIJSKE IMOVINE</w:t>
            </w:r>
          </w:p>
        </w:tc>
        <w:tc>
          <w:tcPr>
            <w:tcW w:w="1308" w:type="dxa"/>
            <w:noWrap/>
            <w:hideMark/>
          </w:tcPr>
          <w:p w14:paraId="16E2A64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135,85</w:t>
            </w:r>
          </w:p>
        </w:tc>
        <w:tc>
          <w:tcPr>
            <w:tcW w:w="1307" w:type="dxa"/>
            <w:noWrap/>
            <w:hideMark/>
          </w:tcPr>
          <w:p w14:paraId="101134F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1307" w:type="dxa"/>
            <w:noWrap/>
            <w:hideMark/>
          </w:tcPr>
          <w:p w14:paraId="7F293B9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BE036F1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7" w:type="dxa"/>
            <w:noWrap/>
            <w:hideMark/>
          </w:tcPr>
          <w:p w14:paraId="13A8BE2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2BF9EEA1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7ABC90C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7.9. PRIHODI OD NEFINANCIJSKE IMOVINE</w:t>
            </w:r>
          </w:p>
        </w:tc>
        <w:tc>
          <w:tcPr>
            <w:tcW w:w="1308" w:type="dxa"/>
            <w:noWrap/>
            <w:hideMark/>
          </w:tcPr>
          <w:p w14:paraId="2F0B1EC0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135,85</w:t>
            </w:r>
          </w:p>
        </w:tc>
        <w:tc>
          <w:tcPr>
            <w:tcW w:w="1307" w:type="dxa"/>
            <w:noWrap/>
            <w:hideMark/>
          </w:tcPr>
          <w:p w14:paraId="58A77A5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1307" w:type="dxa"/>
            <w:noWrap/>
            <w:hideMark/>
          </w:tcPr>
          <w:p w14:paraId="2C0D96ED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063DFD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7" w:type="dxa"/>
            <w:noWrap/>
            <w:hideMark/>
          </w:tcPr>
          <w:p w14:paraId="328ED123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696CC1A8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2E4451D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7.9.000002 7.PRIHODI OD NEFINANCIJSKE IMOVINE - PRIH. KOR.</w:t>
            </w:r>
          </w:p>
        </w:tc>
        <w:tc>
          <w:tcPr>
            <w:tcW w:w="1308" w:type="dxa"/>
            <w:noWrap/>
            <w:hideMark/>
          </w:tcPr>
          <w:p w14:paraId="0E042CD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135,85</w:t>
            </w:r>
          </w:p>
        </w:tc>
        <w:tc>
          <w:tcPr>
            <w:tcW w:w="1307" w:type="dxa"/>
            <w:noWrap/>
            <w:hideMark/>
          </w:tcPr>
          <w:p w14:paraId="51386954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1307" w:type="dxa"/>
            <w:noWrap/>
            <w:hideMark/>
          </w:tcPr>
          <w:p w14:paraId="7C2D8AB6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A2F681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7" w:type="dxa"/>
            <w:noWrap/>
            <w:hideMark/>
          </w:tcPr>
          <w:p w14:paraId="07B943DA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B231A8" w:rsidRPr="00EF3562" w14:paraId="57B73C36" w14:textId="77777777" w:rsidTr="00B231A8">
        <w:trPr>
          <w:trHeight w:val="255"/>
        </w:trPr>
        <w:tc>
          <w:tcPr>
            <w:tcW w:w="7889" w:type="dxa"/>
            <w:noWrap/>
            <w:hideMark/>
          </w:tcPr>
          <w:p w14:paraId="0C4E4478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7.9.000003 7.PRIHODI OD NEFINANCIJSKE IMOVINE-KOR.-REZULTAT</w:t>
            </w:r>
          </w:p>
        </w:tc>
        <w:tc>
          <w:tcPr>
            <w:tcW w:w="1308" w:type="dxa"/>
            <w:noWrap/>
            <w:hideMark/>
          </w:tcPr>
          <w:p w14:paraId="31A55B6E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FB14867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noWrap/>
            <w:hideMark/>
          </w:tcPr>
          <w:p w14:paraId="3F336F29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33C4645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7" w:type="dxa"/>
            <w:noWrap/>
            <w:hideMark/>
          </w:tcPr>
          <w:p w14:paraId="2A609EC2" w14:textId="77777777" w:rsidR="00B231A8" w:rsidRPr="00EF3562" w:rsidRDefault="00B231A8" w:rsidP="00B23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</w:tbl>
    <w:p w14:paraId="62821929" w14:textId="77777777" w:rsidR="003F708D" w:rsidRDefault="003F708D" w:rsidP="00844B41">
      <w:pPr>
        <w:rPr>
          <w:rFonts w:ascii="Times New Roman" w:hAnsi="Times New Roman"/>
          <w:sz w:val="24"/>
          <w:szCs w:val="24"/>
        </w:rPr>
      </w:pPr>
    </w:p>
    <w:p w14:paraId="2465B487" w14:textId="77777777" w:rsidR="00080356" w:rsidRDefault="00080356" w:rsidP="00844B41">
      <w:pPr>
        <w:rPr>
          <w:rFonts w:ascii="Times New Roman" w:hAnsi="Times New Roman"/>
          <w:sz w:val="24"/>
          <w:szCs w:val="24"/>
        </w:rPr>
      </w:pPr>
    </w:p>
    <w:p w14:paraId="63FCE578" w14:textId="77777777" w:rsidR="00080356" w:rsidRDefault="00080356" w:rsidP="00844B41">
      <w:pPr>
        <w:rPr>
          <w:rFonts w:ascii="Times New Roman" w:hAnsi="Times New Roman"/>
          <w:sz w:val="24"/>
          <w:szCs w:val="24"/>
        </w:rPr>
      </w:pPr>
    </w:p>
    <w:p w14:paraId="3EDAD9D7" w14:textId="1C11C565" w:rsidR="00844B41" w:rsidRPr="00EF3562" w:rsidRDefault="006649B3" w:rsidP="00844B41">
      <w:pPr>
        <w:pStyle w:val="Odlomakpopisa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 xml:space="preserve">PRIHODI I RASHODI </w:t>
      </w:r>
      <w:r w:rsidR="00844B41" w:rsidRPr="00EF3562">
        <w:rPr>
          <w:rFonts w:ascii="Times New Roman" w:hAnsi="Times New Roman"/>
          <w:b/>
          <w:bCs/>
          <w:sz w:val="24"/>
          <w:szCs w:val="24"/>
        </w:rPr>
        <w:t>PREMA FUNKCIJSKOJ KALSIFIKACIJI</w:t>
      </w:r>
    </w:p>
    <w:p w14:paraId="1EED3F1C" w14:textId="77777777" w:rsidR="00B231A8" w:rsidRPr="00EF3562" w:rsidRDefault="00B231A8" w:rsidP="00B231A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3"/>
        <w:gridCol w:w="1755"/>
        <w:gridCol w:w="1754"/>
        <w:gridCol w:w="1754"/>
        <w:gridCol w:w="1754"/>
        <w:gridCol w:w="1754"/>
      </w:tblGrid>
      <w:tr w:rsidR="00B231A8" w:rsidRPr="00EF3562" w14:paraId="6F10F5CA" w14:textId="77777777" w:rsidTr="00B231A8">
        <w:trPr>
          <w:trHeight w:val="255"/>
        </w:trPr>
        <w:tc>
          <w:tcPr>
            <w:tcW w:w="5760" w:type="dxa"/>
            <w:shd w:val="clear" w:color="auto" w:fill="BFBFBF" w:themeFill="background1" w:themeFillShade="BF"/>
            <w:noWrap/>
            <w:hideMark/>
          </w:tcPr>
          <w:p w14:paraId="3AA7153F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Račun/Opis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36E6E10D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2022 €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525472B5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Izvorni plan 2023 €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0CC1726F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2023 €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744FB648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Indeks 3/1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3110DD92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Indeks 3/2</w:t>
            </w:r>
          </w:p>
        </w:tc>
      </w:tr>
      <w:tr w:rsidR="00B231A8" w:rsidRPr="00EF3562" w14:paraId="27F24D81" w14:textId="77777777" w:rsidTr="00B231A8">
        <w:trPr>
          <w:trHeight w:val="255"/>
        </w:trPr>
        <w:tc>
          <w:tcPr>
            <w:tcW w:w="5760" w:type="dxa"/>
            <w:shd w:val="clear" w:color="auto" w:fill="BFBFBF" w:themeFill="background1" w:themeFillShade="BF"/>
            <w:noWrap/>
            <w:hideMark/>
          </w:tcPr>
          <w:p w14:paraId="78B238B8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6836F23D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1EF7F0B1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28D98AAC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3CA9B031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54D91B1F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231A8" w:rsidRPr="00EF3562" w14:paraId="456D3427" w14:textId="77777777" w:rsidTr="00B231A8">
        <w:trPr>
          <w:trHeight w:val="255"/>
        </w:trPr>
        <w:tc>
          <w:tcPr>
            <w:tcW w:w="5760" w:type="dxa"/>
            <w:noWrap/>
            <w:hideMark/>
          </w:tcPr>
          <w:p w14:paraId="15940E28" w14:textId="77777777" w:rsidR="00B231A8" w:rsidRPr="00EF3562" w:rsidRDefault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Funkcijska klasifikacija  SVEUKUPNI RASHODI</w:t>
            </w:r>
          </w:p>
        </w:tc>
        <w:tc>
          <w:tcPr>
            <w:tcW w:w="1920" w:type="dxa"/>
            <w:noWrap/>
            <w:hideMark/>
          </w:tcPr>
          <w:p w14:paraId="6BEFC229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142.235,96</w:t>
            </w:r>
          </w:p>
        </w:tc>
        <w:tc>
          <w:tcPr>
            <w:tcW w:w="1920" w:type="dxa"/>
            <w:noWrap/>
            <w:hideMark/>
          </w:tcPr>
          <w:p w14:paraId="67F8907C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171.876,00</w:t>
            </w:r>
          </w:p>
        </w:tc>
        <w:tc>
          <w:tcPr>
            <w:tcW w:w="1920" w:type="dxa"/>
            <w:noWrap/>
            <w:hideMark/>
          </w:tcPr>
          <w:p w14:paraId="45CBCCF9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177.937,44</w:t>
            </w:r>
          </w:p>
        </w:tc>
        <w:tc>
          <w:tcPr>
            <w:tcW w:w="1920" w:type="dxa"/>
            <w:noWrap/>
            <w:hideMark/>
          </w:tcPr>
          <w:p w14:paraId="368343D3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125,10%</w:t>
            </w:r>
          </w:p>
        </w:tc>
        <w:tc>
          <w:tcPr>
            <w:tcW w:w="1920" w:type="dxa"/>
            <w:noWrap/>
            <w:hideMark/>
          </w:tcPr>
          <w:p w14:paraId="64CDC78C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103,53%</w:t>
            </w:r>
          </w:p>
        </w:tc>
      </w:tr>
      <w:tr w:rsidR="00B231A8" w:rsidRPr="00EF3562" w14:paraId="48E36C3F" w14:textId="77777777" w:rsidTr="00B231A8">
        <w:trPr>
          <w:trHeight w:val="255"/>
        </w:trPr>
        <w:tc>
          <w:tcPr>
            <w:tcW w:w="5760" w:type="dxa"/>
            <w:noWrap/>
            <w:hideMark/>
          </w:tcPr>
          <w:p w14:paraId="0976A466" w14:textId="77777777" w:rsidR="00B231A8" w:rsidRPr="00EF3562" w:rsidRDefault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Funkcijska klasifikacija 08 Rekreacija, kultura i religija</w:t>
            </w:r>
          </w:p>
        </w:tc>
        <w:tc>
          <w:tcPr>
            <w:tcW w:w="1920" w:type="dxa"/>
            <w:noWrap/>
            <w:hideMark/>
          </w:tcPr>
          <w:p w14:paraId="278D8392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142.235,96</w:t>
            </w:r>
          </w:p>
        </w:tc>
        <w:tc>
          <w:tcPr>
            <w:tcW w:w="1920" w:type="dxa"/>
            <w:noWrap/>
            <w:hideMark/>
          </w:tcPr>
          <w:p w14:paraId="7AFD3973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171.876,00</w:t>
            </w:r>
          </w:p>
        </w:tc>
        <w:tc>
          <w:tcPr>
            <w:tcW w:w="1920" w:type="dxa"/>
            <w:noWrap/>
            <w:hideMark/>
          </w:tcPr>
          <w:p w14:paraId="5F91E092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177.937,44</w:t>
            </w:r>
          </w:p>
        </w:tc>
        <w:tc>
          <w:tcPr>
            <w:tcW w:w="1920" w:type="dxa"/>
            <w:noWrap/>
            <w:hideMark/>
          </w:tcPr>
          <w:p w14:paraId="7A611B2D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125,10%</w:t>
            </w:r>
          </w:p>
        </w:tc>
        <w:tc>
          <w:tcPr>
            <w:tcW w:w="1920" w:type="dxa"/>
            <w:noWrap/>
            <w:hideMark/>
          </w:tcPr>
          <w:p w14:paraId="7A5C7AE4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103,53%</w:t>
            </w:r>
          </w:p>
        </w:tc>
      </w:tr>
      <w:tr w:rsidR="00B231A8" w:rsidRPr="00EF3562" w14:paraId="131F128A" w14:textId="77777777" w:rsidTr="00B231A8">
        <w:trPr>
          <w:trHeight w:val="255"/>
        </w:trPr>
        <w:tc>
          <w:tcPr>
            <w:tcW w:w="5760" w:type="dxa"/>
            <w:noWrap/>
            <w:hideMark/>
          </w:tcPr>
          <w:p w14:paraId="57BC8A9F" w14:textId="77777777" w:rsidR="00B231A8" w:rsidRPr="00EF3562" w:rsidRDefault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Funkcijska klasifikacija 082 Službe kulture</w:t>
            </w:r>
          </w:p>
        </w:tc>
        <w:tc>
          <w:tcPr>
            <w:tcW w:w="1920" w:type="dxa"/>
            <w:noWrap/>
            <w:hideMark/>
          </w:tcPr>
          <w:p w14:paraId="771ED884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142.235,96</w:t>
            </w:r>
          </w:p>
        </w:tc>
        <w:tc>
          <w:tcPr>
            <w:tcW w:w="1920" w:type="dxa"/>
            <w:noWrap/>
            <w:hideMark/>
          </w:tcPr>
          <w:p w14:paraId="75652939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171.876,00</w:t>
            </w:r>
          </w:p>
        </w:tc>
        <w:tc>
          <w:tcPr>
            <w:tcW w:w="1920" w:type="dxa"/>
            <w:noWrap/>
            <w:hideMark/>
          </w:tcPr>
          <w:p w14:paraId="44EB77DA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177.937,44</w:t>
            </w:r>
          </w:p>
        </w:tc>
        <w:tc>
          <w:tcPr>
            <w:tcW w:w="1920" w:type="dxa"/>
            <w:noWrap/>
            <w:hideMark/>
          </w:tcPr>
          <w:p w14:paraId="1861C1AF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125,10%</w:t>
            </w:r>
          </w:p>
        </w:tc>
        <w:tc>
          <w:tcPr>
            <w:tcW w:w="1920" w:type="dxa"/>
            <w:noWrap/>
            <w:hideMark/>
          </w:tcPr>
          <w:p w14:paraId="79502818" w14:textId="77777777" w:rsidR="00B231A8" w:rsidRPr="00EF3562" w:rsidRDefault="00B231A8" w:rsidP="00B231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103,53%</w:t>
            </w:r>
          </w:p>
        </w:tc>
      </w:tr>
    </w:tbl>
    <w:p w14:paraId="7D384426" w14:textId="77777777" w:rsidR="00080356" w:rsidRPr="00EF3562" w:rsidRDefault="00080356" w:rsidP="00B231A8">
      <w:pPr>
        <w:rPr>
          <w:rFonts w:ascii="Times New Roman" w:hAnsi="Times New Roman"/>
          <w:b/>
          <w:bCs/>
          <w:sz w:val="24"/>
          <w:szCs w:val="24"/>
        </w:rPr>
      </w:pPr>
    </w:p>
    <w:p w14:paraId="17E7607A" w14:textId="44A7ECBE" w:rsidR="00844B41" w:rsidRPr="00EF3562" w:rsidRDefault="00844B41" w:rsidP="00844B41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>POSEBNI DIO</w:t>
      </w:r>
      <w:r w:rsidR="006649B3" w:rsidRPr="00EF3562">
        <w:rPr>
          <w:rFonts w:ascii="Times New Roman" w:hAnsi="Times New Roman"/>
          <w:b/>
          <w:bCs/>
          <w:sz w:val="24"/>
          <w:szCs w:val="24"/>
        </w:rPr>
        <w:t xml:space="preserve"> IZVRŠENJA FINANCIJSKOG PLANA</w:t>
      </w:r>
    </w:p>
    <w:p w14:paraId="4FCB0BC9" w14:textId="332B9EA9" w:rsidR="00844B41" w:rsidRPr="00EF3562" w:rsidRDefault="006649B3" w:rsidP="00844B41">
      <w:pPr>
        <w:pStyle w:val="Odlomakpopisa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>IZVRŠENJE PO</w:t>
      </w:r>
      <w:r w:rsidR="00844B41" w:rsidRPr="00EF3562">
        <w:rPr>
          <w:rFonts w:ascii="Times New Roman" w:hAnsi="Times New Roman"/>
          <w:b/>
          <w:bCs/>
          <w:sz w:val="24"/>
          <w:szCs w:val="24"/>
        </w:rPr>
        <w:t xml:space="preserve"> PROGRAMSKOJ KLASIFIKACIJI</w:t>
      </w:r>
    </w:p>
    <w:p w14:paraId="392CCE31" w14:textId="77777777" w:rsidR="00B231A8" w:rsidRPr="00EF3562" w:rsidRDefault="00B231A8" w:rsidP="00B231A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3"/>
        <w:gridCol w:w="1757"/>
        <w:gridCol w:w="5222"/>
        <w:gridCol w:w="1754"/>
        <w:gridCol w:w="1754"/>
        <w:gridCol w:w="1754"/>
      </w:tblGrid>
      <w:tr w:rsidR="00EB6DFD" w:rsidRPr="00EF3562" w14:paraId="0D6ED46D" w14:textId="77777777" w:rsidTr="00EB6DFD">
        <w:trPr>
          <w:trHeight w:val="255"/>
        </w:trPr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587706E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80" w:type="dxa"/>
            <w:gridSpan w:val="2"/>
            <w:shd w:val="clear" w:color="auto" w:fill="BFBFBF" w:themeFill="background1" w:themeFillShade="BF"/>
            <w:noWrap/>
            <w:hideMark/>
          </w:tcPr>
          <w:p w14:paraId="6951359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Organizacijska klasifikacija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6B82DCD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165F1A4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597F8DC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08024688" w14:textId="77777777" w:rsidTr="00EB6DFD">
        <w:trPr>
          <w:trHeight w:val="255"/>
        </w:trPr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6FD817D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BFBFBF" w:themeFill="background1" w:themeFillShade="BF"/>
            <w:noWrap/>
            <w:hideMark/>
          </w:tcPr>
          <w:p w14:paraId="501850F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Izvori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4FE6683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553831E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67DF992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318852A9" w14:textId="77777777" w:rsidTr="00EB6DFD">
        <w:trPr>
          <w:trHeight w:val="255"/>
        </w:trPr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5A58841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dxa"/>
            <w:shd w:val="clear" w:color="auto" w:fill="BFBFBF" w:themeFill="background1" w:themeFillShade="BF"/>
            <w:noWrap/>
            <w:hideMark/>
          </w:tcPr>
          <w:p w14:paraId="10CFE7B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Projekt/Aktivnost</w:t>
            </w:r>
          </w:p>
        </w:tc>
        <w:tc>
          <w:tcPr>
            <w:tcW w:w="5762" w:type="dxa"/>
            <w:shd w:val="clear" w:color="auto" w:fill="BFBFBF" w:themeFill="background1" w:themeFillShade="BF"/>
            <w:noWrap/>
            <w:hideMark/>
          </w:tcPr>
          <w:p w14:paraId="12F8C89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VRSTA RASHODA I IZDATAKA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6D335D4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Izvorni plan 2023 €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668D8D1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Izvršenje 2023 €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5F6B46C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Indeks 2/1</w:t>
            </w:r>
          </w:p>
        </w:tc>
      </w:tr>
      <w:tr w:rsidR="00EB6DFD" w:rsidRPr="00EF3562" w14:paraId="6DE0393E" w14:textId="77777777" w:rsidTr="00EB6DFD">
        <w:trPr>
          <w:trHeight w:val="255"/>
        </w:trPr>
        <w:tc>
          <w:tcPr>
            <w:tcW w:w="9600" w:type="dxa"/>
            <w:gridSpan w:val="3"/>
            <w:shd w:val="clear" w:color="auto" w:fill="BFBFBF" w:themeFill="background1" w:themeFillShade="BF"/>
            <w:noWrap/>
            <w:hideMark/>
          </w:tcPr>
          <w:p w14:paraId="55D7E09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55D0718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38A00C0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6EF9528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6DFD" w:rsidRPr="00EF3562" w14:paraId="51F9C0DE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4E00F9E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167F1E6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UKUPNO RASHODI I IZDATCI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25BE445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171.876,00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0F4F845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177.937,44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78939CF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103,53%</w:t>
            </w:r>
          </w:p>
        </w:tc>
      </w:tr>
      <w:tr w:rsidR="00EB6DFD" w:rsidRPr="00EF3562" w14:paraId="580A4C66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7568D85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52407DB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RAZDJEL 500 UPRAVNI ODJEL ZA DRUŠTVENE DJELATNOSTI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0F229AF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171.876,00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3DA08B6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177.937,44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5311417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103,53%</w:t>
            </w:r>
          </w:p>
        </w:tc>
      </w:tr>
      <w:tr w:rsidR="00EB6DFD" w:rsidRPr="00EF3562" w14:paraId="742FE666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1E21C5C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10AD9CF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GLAVA 50004 USTANOVE U KULTURI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6F6B8D9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171.876,00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0C24B0B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177.937,44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769CB09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103,53%</w:t>
            </w:r>
          </w:p>
        </w:tc>
      </w:tr>
      <w:tr w:rsidR="00EB6DFD" w:rsidRPr="00EF3562" w14:paraId="332C0006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6CA6CAF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55C565E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1. OPĆI PRIHODI I PRIMICI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10E4539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142.942,00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2266E86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139.692,34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60EE5B2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97,73%</w:t>
            </w:r>
          </w:p>
        </w:tc>
      </w:tr>
      <w:tr w:rsidR="00EB6DFD" w:rsidRPr="00EF3562" w14:paraId="6D1FC356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3A09AEA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207D6F7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1.1. OPĆI PRIHODI I PRIMICI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072B0B2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142.942,00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195834A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139.692,34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67E8E82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97,73%</w:t>
            </w:r>
          </w:p>
        </w:tc>
      </w:tr>
      <w:tr w:rsidR="00EB6DFD" w:rsidRPr="00EF3562" w14:paraId="62BF1909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7695B4E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6849C2B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3. VLASTITI PRIHODI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70C05E6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2.655,00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1EF30A9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4.443,32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6CE9DC8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167,36%</w:t>
            </w:r>
          </w:p>
        </w:tc>
      </w:tr>
      <w:tr w:rsidR="00EB6DFD" w:rsidRPr="00EF3562" w14:paraId="7761C5A4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58306C5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54BA6D4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3.9. VLASTITI PRIHODI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0EFE09F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2.655,00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42D0264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4.443,32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4659A02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167,36%</w:t>
            </w:r>
          </w:p>
        </w:tc>
      </w:tr>
      <w:tr w:rsidR="00EB6DFD" w:rsidRPr="00EF3562" w14:paraId="25DFE26B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7CE81DB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6FC9AA8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4. PRIHODI ZA POSEBNE NAMJENE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26A1142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14.599,00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0C8E0A4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12.294,20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402D534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84,21%</w:t>
            </w:r>
          </w:p>
        </w:tc>
      </w:tr>
      <w:tr w:rsidR="00EB6DFD" w:rsidRPr="00EF3562" w14:paraId="529A0B95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18FDFBB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62AF457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4.9. PRIHODI ZA POSEBNE NAMJENE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7908F53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14.599,00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67B3488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12.294,20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63F1E98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84,21%</w:t>
            </w:r>
          </w:p>
        </w:tc>
      </w:tr>
      <w:tr w:rsidR="00EB6DFD" w:rsidRPr="00EF3562" w14:paraId="52C83158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7ABB3DE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7C429A8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5. POMOĆI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222F6EE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11.415,00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10BDAA5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21.285,38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573CCE6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186,47%</w:t>
            </w:r>
          </w:p>
        </w:tc>
      </w:tr>
      <w:tr w:rsidR="00EB6DFD" w:rsidRPr="00EF3562" w14:paraId="16767916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6519DF9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2CA2E5B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5.9. POMOĆI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00546D9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11.415,00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41FDCD5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21.285,38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40BC64D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186,47%</w:t>
            </w:r>
          </w:p>
        </w:tc>
      </w:tr>
      <w:tr w:rsidR="00EB6DFD" w:rsidRPr="00EF3562" w14:paraId="007CD40D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5A0FEBB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2FD2206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6. DONACIJE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2B31B1E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2C821A3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222,20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1634BE7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EB6DFD" w:rsidRPr="00EF3562" w14:paraId="0674D558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4FDF95E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4F863B3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6.9. DONACIJE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6B9BC90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527B4BD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222,20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5F1A13C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EB6DFD" w:rsidRPr="00EF3562" w14:paraId="0932BF54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4B29389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076D6F8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7. PRIHODI OD NEFINANCIJSKE IMOVINE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0C5C19A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445121C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778A217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EB6DFD" w:rsidRPr="00EF3562" w14:paraId="115BFE1C" w14:textId="77777777" w:rsidTr="00EB6DFD">
        <w:trPr>
          <w:trHeight w:val="255"/>
        </w:trPr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7AE2BEF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F2F2F2" w:themeFill="background1" w:themeFillShade="F2"/>
            <w:noWrap/>
            <w:hideMark/>
          </w:tcPr>
          <w:p w14:paraId="67C53EE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Izvor 7.9. PRIHODI OD NEFINANCIJSKE IMOVINE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150B2C3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68ABFCF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hideMark/>
          </w:tcPr>
          <w:p w14:paraId="2914786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EB6DFD" w:rsidRPr="00EF3562" w14:paraId="39DC656B" w14:textId="77777777" w:rsidTr="00EB6DFD">
        <w:trPr>
          <w:trHeight w:val="255"/>
        </w:trPr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113020D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18" w:type="dxa"/>
            <w:shd w:val="clear" w:color="auto" w:fill="BFBFBF" w:themeFill="background1" w:themeFillShade="BF"/>
            <w:noWrap/>
            <w:hideMark/>
          </w:tcPr>
          <w:p w14:paraId="7E69639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5004</w:t>
            </w:r>
          </w:p>
        </w:tc>
        <w:tc>
          <w:tcPr>
            <w:tcW w:w="5762" w:type="dxa"/>
            <w:shd w:val="clear" w:color="auto" w:fill="BFBFBF" w:themeFill="background1" w:themeFillShade="BF"/>
            <w:noWrap/>
            <w:hideMark/>
          </w:tcPr>
          <w:p w14:paraId="2C1ECFF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Program: Promicanje kulture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351CA8B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171.876,00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278175F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177.937,44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2C970D0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103,53%</w:t>
            </w:r>
          </w:p>
        </w:tc>
      </w:tr>
      <w:tr w:rsidR="00EB6DFD" w:rsidRPr="00EF3562" w14:paraId="34FCAA14" w14:textId="77777777" w:rsidTr="00EB6DFD">
        <w:trPr>
          <w:trHeight w:val="255"/>
        </w:trPr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572B8E7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dxa"/>
            <w:shd w:val="clear" w:color="auto" w:fill="BFBFBF" w:themeFill="background1" w:themeFillShade="BF"/>
            <w:noWrap/>
            <w:hideMark/>
          </w:tcPr>
          <w:p w14:paraId="3D0547D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A500013</w:t>
            </w:r>
          </w:p>
        </w:tc>
        <w:tc>
          <w:tcPr>
            <w:tcW w:w="5762" w:type="dxa"/>
            <w:shd w:val="clear" w:color="auto" w:fill="BFBFBF" w:themeFill="background1" w:themeFillShade="BF"/>
            <w:noWrap/>
            <w:hideMark/>
          </w:tcPr>
          <w:p w14:paraId="0EA1F06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Aktivnost: Financiranje redovne djelatnosti knjižnice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75915FF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148.384,00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651B3C7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140.883,63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60EB111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94,95%</w:t>
            </w:r>
          </w:p>
        </w:tc>
      </w:tr>
      <w:tr w:rsidR="00EB6DFD" w:rsidRPr="00EF3562" w14:paraId="4AA6B29D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C15969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433FB43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7DF272A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134.979,00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9248EF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131.729,42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A8D529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97,59%</w:t>
            </w:r>
          </w:p>
        </w:tc>
      </w:tr>
      <w:tr w:rsidR="00EB6DFD" w:rsidRPr="00EF3562" w14:paraId="66438037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781F149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5B66B43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0E1D3C8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134.979,00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12A82C5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131.729,42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8B9AD8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97,59%</w:t>
            </w:r>
          </w:p>
        </w:tc>
      </w:tr>
      <w:tr w:rsidR="00EB6DFD" w:rsidRPr="00EF3562" w14:paraId="2A6F85A3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469AAC3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6CD01C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62" w:type="dxa"/>
            <w:noWrap/>
            <w:hideMark/>
          </w:tcPr>
          <w:p w14:paraId="71CA4D0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Rashodi za zaposlene</w:t>
            </w:r>
          </w:p>
        </w:tc>
        <w:tc>
          <w:tcPr>
            <w:tcW w:w="1920" w:type="dxa"/>
            <w:noWrap/>
            <w:hideMark/>
          </w:tcPr>
          <w:p w14:paraId="78F979D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94.299,00</w:t>
            </w:r>
          </w:p>
        </w:tc>
        <w:tc>
          <w:tcPr>
            <w:tcW w:w="1920" w:type="dxa"/>
            <w:noWrap/>
            <w:hideMark/>
          </w:tcPr>
          <w:p w14:paraId="15C4938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93.373,38</w:t>
            </w:r>
          </w:p>
        </w:tc>
        <w:tc>
          <w:tcPr>
            <w:tcW w:w="1920" w:type="dxa"/>
            <w:noWrap/>
            <w:hideMark/>
          </w:tcPr>
          <w:p w14:paraId="315BD10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99,02%</w:t>
            </w:r>
          </w:p>
        </w:tc>
      </w:tr>
      <w:tr w:rsidR="00EB6DFD" w:rsidRPr="00EF3562" w14:paraId="75EEBA81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1366949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615FE8B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  <w:tc>
          <w:tcPr>
            <w:tcW w:w="5762" w:type="dxa"/>
            <w:noWrap/>
            <w:hideMark/>
          </w:tcPr>
          <w:p w14:paraId="376F3EE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Plaće za redovan rad</w:t>
            </w:r>
          </w:p>
        </w:tc>
        <w:tc>
          <w:tcPr>
            <w:tcW w:w="1920" w:type="dxa"/>
            <w:noWrap/>
            <w:hideMark/>
          </w:tcPr>
          <w:p w14:paraId="41CCBA8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61D612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73.939,90</w:t>
            </w:r>
          </w:p>
        </w:tc>
        <w:tc>
          <w:tcPr>
            <w:tcW w:w="1920" w:type="dxa"/>
            <w:noWrap/>
            <w:hideMark/>
          </w:tcPr>
          <w:p w14:paraId="1024FC4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EB6DFD" w:rsidRPr="00EF3562" w14:paraId="7DA82CB5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6275E61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6008EAA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3121</w:t>
            </w:r>
          </w:p>
        </w:tc>
        <w:tc>
          <w:tcPr>
            <w:tcW w:w="5762" w:type="dxa"/>
            <w:noWrap/>
            <w:hideMark/>
          </w:tcPr>
          <w:p w14:paraId="511FE56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Ostali rashodi za zaposlene</w:t>
            </w:r>
          </w:p>
        </w:tc>
        <w:tc>
          <w:tcPr>
            <w:tcW w:w="1920" w:type="dxa"/>
            <w:noWrap/>
            <w:hideMark/>
          </w:tcPr>
          <w:p w14:paraId="4FAFC81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59B7B3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7.233,42</w:t>
            </w:r>
          </w:p>
        </w:tc>
        <w:tc>
          <w:tcPr>
            <w:tcW w:w="1920" w:type="dxa"/>
            <w:noWrap/>
            <w:hideMark/>
          </w:tcPr>
          <w:p w14:paraId="58D1A4B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EB6DFD" w:rsidRPr="00EF3562" w14:paraId="7AAF9035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37C8191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12781CA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5762" w:type="dxa"/>
            <w:noWrap/>
            <w:hideMark/>
          </w:tcPr>
          <w:p w14:paraId="24F0894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1920" w:type="dxa"/>
            <w:noWrap/>
            <w:hideMark/>
          </w:tcPr>
          <w:p w14:paraId="3ACEB19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67F0CE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12.200,06</w:t>
            </w:r>
          </w:p>
        </w:tc>
        <w:tc>
          <w:tcPr>
            <w:tcW w:w="1920" w:type="dxa"/>
            <w:noWrap/>
            <w:hideMark/>
          </w:tcPr>
          <w:p w14:paraId="731EABB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EB6DFD" w:rsidRPr="00EF3562" w14:paraId="70C32CB3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3C3C289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6AEDA22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62" w:type="dxa"/>
            <w:noWrap/>
            <w:hideMark/>
          </w:tcPr>
          <w:p w14:paraId="3973DEE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14:paraId="2D3B519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40.653,00</w:t>
            </w:r>
          </w:p>
        </w:tc>
        <w:tc>
          <w:tcPr>
            <w:tcW w:w="1920" w:type="dxa"/>
            <w:noWrap/>
            <w:hideMark/>
          </w:tcPr>
          <w:p w14:paraId="57B693A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34.602,94</w:t>
            </w:r>
          </w:p>
        </w:tc>
        <w:tc>
          <w:tcPr>
            <w:tcW w:w="1920" w:type="dxa"/>
            <w:noWrap/>
            <w:hideMark/>
          </w:tcPr>
          <w:p w14:paraId="124B608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85,12%</w:t>
            </w:r>
          </w:p>
        </w:tc>
      </w:tr>
      <w:tr w:rsidR="00EB6DFD" w:rsidRPr="00EF3562" w14:paraId="1F8480A4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0A96D36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5739D4F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3211</w:t>
            </w:r>
          </w:p>
        </w:tc>
        <w:tc>
          <w:tcPr>
            <w:tcW w:w="5762" w:type="dxa"/>
            <w:noWrap/>
            <w:hideMark/>
          </w:tcPr>
          <w:p w14:paraId="60AADAF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Službena putovanja</w:t>
            </w:r>
          </w:p>
        </w:tc>
        <w:tc>
          <w:tcPr>
            <w:tcW w:w="1920" w:type="dxa"/>
            <w:noWrap/>
            <w:hideMark/>
          </w:tcPr>
          <w:p w14:paraId="159E550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62FA7B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121,37</w:t>
            </w:r>
          </w:p>
        </w:tc>
        <w:tc>
          <w:tcPr>
            <w:tcW w:w="1920" w:type="dxa"/>
            <w:noWrap/>
            <w:hideMark/>
          </w:tcPr>
          <w:p w14:paraId="1D429CC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54F83759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3947D5F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13E83C0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3212</w:t>
            </w:r>
          </w:p>
        </w:tc>
        <w:tc>
          <w:tcPr>
            <w:tcW w:w="5762" w:type="dxa"/>
            <w:noWrap/>
            <w:hideMark/>
          </w:tcPr>
          <w:p w14:paraId="4F537D1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1920" w:type="dxa"/>
            <w:noWrap/>
            <w:hideMark/>
          </w:tcPr>
          <w:p w14:paraId="50F3673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4CBDD8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840,38</w:t>
            </w:r>
          </w:p>
        </w:tc>
        <w:tc>
          <w:tcPr>
            <w:tcW w:w="1920" w:type="dxa"/>
            <w:noWrap/>
            <w:hideMark/>
          </w:tcPr>
          <w:p w14:paraId="3BFF875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1A7028F1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1703F4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5A3765F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5762" w:type="dxa"/>
            <w:noWrap/>
            <w:hideMark/>
          </w:tcPr>
          <w:p w14:paraId="1A50C91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920" w:type="dxa"/>
            <w:noWrap/>
            <w:hideMark/>
          </w:tcPr>
          <w:p w14:paraId="284069C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A27B88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1.589,88</w:t>
            </w:r>
          </w:p>
        </w:tc>
        <w:tc>
          <w:tcPr>
            <w:tcW w:w="1920" w:type="dxa"/>
            <w:noWrap/>
            <w:hideMark/>
          </w:tcPr>
          <w:p w14:paraId="70DE47A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5D9BDE7F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BDF537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21927CC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3223</w:t>
            </w:r>
          </w:p>
        </w:tc>
        <w:tc>
          <w:tcPr>
            <w:tcW w:w="5762" w:type="dxa"/>
            <w:noWrap/>
            <w:hideMark/>
          </w:tcPr>
          <w:p w14:paraId="0BCA027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Energija</w:t>
            </w:r>
          </w:p>
        </w:tc>
        <w:tc>
          <w:tcPr>
            <w:tcW w:w="1920" w:type="dxa"/>
            <w:noWrap/>
            <w:hideMark/>
          </w:tcPr>
          <w:p w14:paraId="5FCD41B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05F8D1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15.978,65</w:t>
            </w:r>
          </w:p>
        </w:tc>
        <w:tc>
          <w:tcPr>
            <w:tcW w:w="1920" w:type="dxa"/>
            <w:noWrap/>
            <w:hideMark/>
          </w:tcPr>
          <w:p w14:paraId="4CB52D6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6D485AE2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3FB3A7A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6A343CC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3231</w:t>
            </w:r>
          </w:p>
        </w:tc>
        <w:tc>
          <w:tcPr>
            <w:tcW w:w="5762" w:type="dxa"/>
            <w:noWrap/>
            <w:hideMark/>
          </w:tcPr>
          <w:p w14:paraId="710CD9E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Usluge telefona, pošte i prijevoza</w:t>
            </w:r>
          </w:p>
        </w:tc>
        <w:tc>
          <w:tcPr>
            <w:tcW w:w="1920" w:type="dxa"/>
            <w:noWrap/>
            <w:hideMark/>
          </w:tcPr>
          <w:p w14:paraId="1510B94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D9FC4F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789,52</w:t>
            </w:r>
          </w:p>
        </w:tc>
        <w:tc>
          <w:tcPr>
            <w:tcW w:w="1920" w:type="dxa"/>
            <w:noWrap/>
            <w:hideMark/>
          </w:tcPr>
          <w:p w14:paraId="3553DCB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18AA29C7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0BD3859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CB8C48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3232</w:t>
            </w:r>
          </w:p>
        </w:tc>
        <w:tc>
          <w:tcPr>
            <w:tcW w:w="5762" w:type="dxa"/>
            <w:noWrap/>
            <w:hideMark/>
          </w:tcPr>
          <w:p w14:paraId="675749C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20" w:type="dxa"/>
            <w:noWrap/>
            <w:hideMark/>
          </w:tcPr>
          <w:p w14:paraId="1AB5302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404329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3.001,62</w:t>
            </w:r>
          </w:p>
        </w:tc>
        <w:tc>
          <w:tcPr>
            <w:tcW w:w="1920" w:type="dxa"/>
            <w:noWrap/>
            <w:hideMark/>
          </w:tcPr>
          <w:p w14:paraId="2016759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02362CB8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3117DC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6113F86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  <w:tc>
          <w:tcPr>
            <w:tcW w:w="5762" w:type="dxa"/>
            <w:noWrap/>
            <w:hideMark/>
          </w:tcPr>
          <w:p w14:paraId="562CE2C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Komunalne usluge</w:t>
            </w:r>
          </w:p>
        </w:tc>
        <w:tc>
          <w:tcPr>
            <w:tcW w:w="1920" w:type="dxa"/>
            <w:noWrap/>
            <w:hideMark/>
          </w:tcPr>
          <w:p w14:paraId="1304CCF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A376C4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873,70</w:t>
            </w:r>
          </w:p>
        </w:tc>
        <w:tc>
          <w:tcPr>
            <w:tcW w:w="1920" w:type="dxa"/>
            <w:noWrap/>
            <w:hideMark/>
          </w:tcPr>
          <w:p w14:paraId="7B40DB9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07B35626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35E4D1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03C102D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762" w:type="dxa"/>
            <w:noWrap/>
            <w:hideMark/>
          </w:tcPr>
          <w:p w14:paraId="1E96D09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14:paraId="1ACD0C9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767FD1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5.340,11</w:t>
            </w:r>
          </w:p>
        </w:tc>
        <w:tc>
          <w:tcPr>
            <w:tcW w:w="1920" w:type="dxa"/>
            <w:noWrap/>
            <w:hideMark/>
          </w:tcPr>
          <w:p w14:paraId="7B65B3E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62AC1527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05FCB05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A04FC5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3238</w:t>
            </w:r>
          </w:p>
        </w:tc>
        <w:tc>
          <w:tcPr>
            <w:tcW w:w="5762" w:type="dxa"/>
            <w:noWrap/>
            <w:hideMark/>
          </w:tcPr>
          <w:p w14:paraId="3C50E16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Računalne usluge</w:t>
            </w:r>
          </w:p>
        </w:tc>
        <w:tc>
          <w:tcPr>
            <w:tcW w:w="1920" w:type="dxa"/>
            <w:noWrap/>
            <w:hideMark/>
          </w:tcPr>
          <w:p w14:paraId="05E32F4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799F6A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4.196,68</w:t>
            </w:r>
          </w:p>
        </w:tc>
        <w:tc>
          <w:tcPr>
            <w:tcW w:w="1920" w:type="dxa"/>
            <w:noWrap/>
            <w:hideMark/>
          </w:tcPr>
          <w:p w14:paraId="6899786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5276DAA8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EB452E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66DE658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5762" w:type="dxa"/>
            <w:noWrap/>
            <w:hideMark/>
          </w:tcPr>
          <w:p w14:paraId="7CE9C9A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1920" w:type="dxa"/>
            <w:noWrap/>
            <w:hideMark/>
          </w:tcPr>
          <w:p w14:paraId="2FE8FA4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7D773D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1.122,84</w:t>
            </w:r>
          </w:p>
        </w:tc>
        <w:tc>
          <w:tcPr>
            <w:tcW w:w="1920" w:type="dxa"/>
            <w:noWrap/>
            <w:hideMark/>
          </w:tcPr>
          <w:p w14:paraId="3F84532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110074E2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34AF308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FE6830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3292</w:t>
            </w:r>
          </w:p>
        </w:tc>
        <w:tc>
          <w:tcPr>
            <w:tcW w:w="5762" w:type="dxa"/>
            <w:noWrap/>
            <w:hideMark/>
          </w:tcPr>
          <w:p w14:paraId="093DED1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Premije osiguranja</w:t>
            </w:r>
          </w:p>
        </w:tc>
        <w:tc>
          <w:tcPr>
            <w:tcW w:w="1920" w:type="dxa"/>
            <w:noWrap/>
            <w:hideMark/>
          </w:tcPr>
          <w:p w14:paraId="27BDC97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6E613C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688,93</w:t>
            </w:r>
          </w:p>
        </w:tc>
        <w:tc>
          <w:tcPr>
            <w:tcW w:w="1920" w:type="dxa"/>
            <w:noWrap/>
            <w:hideMark/>
          </w:tcPr>
          <w:p w14:paraId="33925CD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2672546F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990AE3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1E790D1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3293</w:t>
            </w:r>
          </w:p>
        </w:tc>
        <w:tc>
          <w:tcPr>
            <w:tcW w:w="5762" w:type="dxa"/>
            <w:noWrap/>
            <w:hideMark/>
          </w:tcPr>
          <w:p w14:paraId="24F8D8C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Reprezentacija</w:t>
            </w:r>
          </w:p>
        </w:tc>
        <w:tc>
          <w:tcPr>
            <w:tcW w:w="1920" w:type="dxa"/>
            <w:noWrap/>
            <w:hideMark/>
          </w:tcPr>
          <w:p w14:paraId="79A1B39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B74A65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55,28</w:t>
            </w:r>
          </w:p>
        </w:tc>
        <w:tc>
          <w:tcPr>
            <w:tcW w:w="1920" w:type="dxa"/>
            <w:noWrap/>
            <w:hideMark/>
          </w:tcPr>
          <w:p w14:paraId="551F224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4CAF1757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0B1DF5F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17722E8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5762" w:type="dxa"/>
            <w:noWrap/>
            <w:hideMark/>
          </w:tcPr>
          <w:p w14:paraId="126F6EB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920" w:type="dxa"/>
            <w:noWrap/>
            <w:hideMark/>
          </w:tcPr>
          <w:p w14:paraId="57F770D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AB0ECC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1920" w:type="dxa"/>
            <w:noWrap/>
            <w:hideMark/>
          </w:tcPr>
          <w:p w14:paraId="0079689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2E01E4BD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41F494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6F4C45C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2" w:type="dxa"/>
            <w:noWrap/>
            <w:hideMark/>
          </w:tcPr>
          <w:p w14:paraId="5C1E84B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Financijski rashodi</w:t>
            </w:r>
          </w:p>
        </w:tc>
        <w:tc>
          <w:tcPr>
            <w:tcW w:w="1920" w:type="dxa"/>
            <w:noWrap/>
            <w:hideMark/>
          </w:tcPr>
          <w:p w14:paraId="19D73A9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920" w:type="dxa"/>
            <w:noWrap/>
            <w:hideMark/>
          </w:tcPr>
          <w:p w14:paraId="70EEF32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43,10</w:t>
            </w:r>
          </w:p>
        </w:tc>
        <w:tc>
          <w:tcPr>
            <w:tcW w:w="1920" w:type="dxa"/>
            <w:noWrap/>
            <w:hideMark/>
          </w:tcPr>
          <w:p w14:paraId="19F3835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159,63%</w:t>
            </w:r>
          </w:p>
        </w:tc>
      </w:tr>
      <w:tr w:rsidR="00EB6DFD" w:rsidRPr="00EF3562" w14:paraId="0A95CA67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19B0FB7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5AC68D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3431</w:t>
            </w:r>
          </w:p>
        </w:tc>
        <w:tc>
          <w:tcPr>
            <w:tcW w:w="5762" w:type="dxa"/>
            <w:noWrap/>
            <w:hideMark/>
          </w:tcPr>
          <w:p w14:paraId="323EBAB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1920" w:type="dxa"/>
            <w:noWrap/>
            <w:hideMark/>
          </w:tcPr>
          <w:p w14:paraId="2B8D408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4F0D97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43,10</w:t>
            </w:r>
          </w:p>
        </w:tc>
        <w:tc>
          <w:tcPr>
            <w:tcW w:w="1920" w:type="dxa"/>
            <w:noWrap/>
            <w:hideMark/>
          </w:tcPr>
          <w:p w14:paraId="06D3E8C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307B53E6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2F82760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AF7F07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62" w:type="dxa"/>
            <w:noWrap/>
            <w:hideMark/>
          </w:tcPr>
          <w:p w14:paraId="54D10F5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14:paraId="7345B3E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54145D9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3.710,00</w:t>
            </w:r>
          </w:p>
        </w:tc>
        <w:tc>
          <w:tcPr>
            <w:tcW w:w="1920" w:type="dxa"/>
            <w:noWrap/>
            <w:hideMark/>
          </w:tcPr>
          <w:p w14:paraId="2C57699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308ABD12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064E6A5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095124A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5762" w:type="dxa"/>
            <w:noWrap/>
            <w:hideMark/>
          </w:tcPr>
          <w:p w14:paraId="08F8E1B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Uredska oprema i namještaj</w:t>
            </w:r>
          </w:p>
        </w:tc>
        <w:tc>
          <w:tcPr>
            <w:tcW w:w="1920" w:type="dxa"/>
            <w:noWrap/>
            <w:hideMark/>
          </w:tcPr>
          <w:p w14:paraId="4EF8977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1D712C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2.735,00</w:t>
            </w:r>
          </w:p>
        </w:tc>
        <w:tc>
          <w:tcPr>
            <w:tcW w:w="1920" w:type="dxa"/>
            <w:noWrap/>
            <w:hideMark/>
          </w:tcPr>
          <w:p w14:paraId="22F8741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6C044480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5843B2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CDDF1F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4227</w:t>
            </w:r>
          </w:p>
        </w:tc>
        <w:tc>
          <w:tcPr>
            <w:tcW w:w="5762" w:type="dxa"/>
            <w:noWrap/>
            <w:hideMark/>
          </w:tcPr>
          <w:p w14:paraId="7997EC9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Uređaji, strojevi i oprema za ostale namjene</w:t>
            </w:r>
          </w:p>
        </w:tc>
        <w:tc>
          <w:tcPr>
            <w:tcW w:w="1920" w:type="dxa"/>
            <w:noWrap/>
            <w:hideMark/>
          </w:tcPr>
          <w:p w14:paraId="545D2E1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5BEB16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1920" w:type="dxa"/>
            <w:noWrap/>
            <w:hideMark/>
          </w:tcPr>
          <w:p w14:paraId="4FA79B7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3D0851E5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7AC4D0A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6B85246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DD1805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19367BF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1.022,71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A3EF9F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77,07%</w:t>
            </w:r>
          </w:p>
        </w:tc>
      </w:tr>
      <w:tr w:rsidR="00EB6DFD" w:rsidRPr="00EF3562" w14:paraId="0D49F38D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033A9DE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7AC7727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3.9. VLASTITI PRIHODI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08016A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CF0FA9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1.022,71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23C9BC4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77,07%</w:t>
            </w:r>
          </w:p>
        </w:tc>
      </w:tr>
      <w:tr w:rsidR="00EB6DFD" w:rsidRPr="00EF3562" w14:paraId="63DDD5D8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69111B5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5052145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62" w:type="dxa"/>
            <w:noWrap/>
            <w:hideMark/>
          </w:tcPr>
          <w:p w14:paraId="77E361F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14:paraId="69320D1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1.327,00</w:t>
            </w:r>
          </w:p>
        </w:tc>
        <w:tc>
          <w:tcPr>
            <w:tcW w:w="1920" w:type="dxa"/>
            <w:noWrap/>
            <w:hideMark/>
          </w:tcPr>
          <w:p w14:paraId="402CBC1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857,71</w:t>
            </w:r>
          </w:p>
        </w:tc>
        <w:tc>
          <w:tcPr>
            <w:tcW w:w="1920" w:type="dxa"/>
            <w:noWrap/>
            <w:hideMark/>
          </w:tcPr>
          <w:p w14:paraId="0F379F1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64,64%</w:t>
            </w:r>
          </w:p>
        </w:tc>
      </w:tr>
      <w:tr w:rsidR="00EB6DFD" w:rsidRPr="00EF3562" w14:paraId="49D9FE2A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0619FA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C37926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5762" w:type="dxa"/>
            <w:noWrap/>
            <w:hideMark/>
          </w:tcPr>
          <w:p w14:paraId="0AF7679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920" w:type="dxa"/>
            <w:noWrap/>
            <w:hideMark/>
          </w:tcPr>
          <w:p w14:paraId="504E936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178C38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357,71</w:t>
            </w:r>
          </w:p>
        </w:tc>
        <w:tc>
          <w:tcPr>
            <w:tcW w:w="1920" w:type="dxa"/>
            <w:noWrap/>
            <w:hideMark/>
          </w:tcPr>
          <w:p w14:paraId="40F31E3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09947A0C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4AF86C3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75C8DD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762" w:type="dxa"/>
            <w:noWrap/>
            <w:hideMark/>
          </w:tcPr>
          <w:p w14:paraId="74B94CD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14:paraId="03C68E2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3476BB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20" w:type="dxa"/>
            <w:noWrap/>
            <w:hideMark/>
          </w:tcPr>
          <w:p w14:paraId="15FC429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349FC1DE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201ADF4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1F3594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62" w:type="dxa"/>
            <w:noWrap/>
            <w:hideMark/>
          </w:tcPr>
          <w:p w14:paraId="2FB4565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14:paraId="3460991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78DD4F7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920" w:type="dxa"/>
            <w:noWrap/>
            <w:hideMark/>
          </w:tcPr>
          <w:p w14:paraId="5D3E286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058FD595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6FDD371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149663B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5762" w:type="dxa"/>
            <w:noWrap/>
            <w:hideMark/>
          </w:tcPr>
          <w:p w14:paraId="687C238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Uredska oprema i namještaj</w:t>
            </w:r>
          </w:p>
        </w:tc>
        <w:tc>
          <w:tcPr>
            <w:tcW w:w="1920" w:type="dxa"/>
            <w:noWrap/>
            <w:hideMark/>
          </w:tcPr>
          <w:p w14:paraId="7D6C70F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435F1D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920" w:type="dxa"/>
            <w:noWrap/>
            <w:hideMark/>
          </w:tcPr>
          <w:p w14:paraId="648CB88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5125FAAF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7A0173F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24CBC05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379DFD1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12.078,00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303BD3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7.909,30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017DC61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65,49%</w:t>
            </w:r>
          </w:p>
        </w:tc>
      </w:tr>
      <w:tr w:rsidR="00EB6DFD" w:rsidRPr="00EF3562" w14:paraId="05183B42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390EF59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0DF0D4B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4.9. PRIHODI ZA POSEBNE NAMJENE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B1D13B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12.078,00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5897BB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7.909,30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165CE70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65,49%</w:t>
            </w:r>
          </w:p>
        </w:tc>
      </w:tr>
      <w:tr w:rsidR="00EB6DFD" w:rsidRPr="00EF3562" w14:paraId="4F071841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0DA6178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7E1C45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62" w:type="dxa"/>
            <w:noWrap/>
            <w:hideMark/>
          </w:tcPr>
          <w:p w14:paraId="6B35910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14:paraId="01096A1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11.547,00</w:t>
            </w:r>
          </w:p>
        </w:tc>
        <w:tc>
          <w:tcPr>
            <w:tcW w:w="1920" w:type="dxa"/>
            <w:noWrap/>
            <w:hideMark/>
          </w:tcPr>
          <w:p w14:paraId="61380F8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7.909,30</w:t>
            </w:r>
          </w:p>
        </w:tc>
        <w:tc>
          <w:tcPr>
            <w:tcW w:w="1920" w:type="dxa"/>
            <w:noWrap/>
            <w:hideMark/>
          </w:tcPr>
          <w:p w14:paraId="3EB8B51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68,50%</w:t>
            </w:r>
          </w:p>
        </w:tc>
      </w:tr>
      <w:tr w:rsidR="00EB6DFD" w:rsidRPr="00EF3562" w14:paraId="70CCDB15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E3A4F9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7E0CA68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3211</w:t>
            </w:r>
          </w:p>
        </w:tc>
        <w:tc>
          <w:tcPr>
            <w:tcW w:w="5762" w:type="dxa"/>
            <w:noWrap/>
            <w:hideMark/>
          </w:tcPr>
          <w:p w14:paraId="465E66B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Službena putovanja</w:t>
            </w:r>
          </w:p>
        </w:tc>
        <w:tc>
          <w:tcPr>
            <w:tcW w:w="1920" w:type="dxa"/>
            <w:noWrap/>
            <w:hideMark/>
          </w:tcPr>
          <w:p w14:paraId="2E98095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9AB670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279,83</w:t>
            </w:r>
          </w:p>
        </w:tc>
        <w:tc>
          <w:tcPr>
            <w:tcW w:w="1920" w:type="dxa"/>
            <w:noWrap/>
            <w:hideMark/>
          </w:tcPr>
          <w:p w14:paraId="5F9BA31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1010AF75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DFDAF2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0834AAF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3213</w:t>
            </w:r>
          </w:p>
        </w:tc>
        <w:tc>
          <w:tcPr>
            <w:tcW w:w="5762" w:type="dxa"/>
            <w:noWrap/>
            <w:hideMark/>
          </w:tcPr>
          <w:p w14:paraId="678F395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Stručno usavršavanje zaposlenika</w:t>
            </w:r>
          </w:p>
        </w:tc>
        <w:tc>
          <w:tcPr>
            <w:tcW w:w="1920" w:type="dxa"/>
            <w:noWrap/>
            <w:hideMark/>
          </w:tcPr>
          <w:p w14:paraId="7C98A61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07296DA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  <w:tc>
          <w:tcPr>
            <w:tcW w:w="1920" w:type="dxa"/>
            <w:noWrap/>
            <w:hideMark/>
          </w:tcPr>
          <w:p w14:paraId="5B6014F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1046A355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6B27D4A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7216BB0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5762" w:type="dxa"/>
            <w:noWrap/>
            <w:hideMark/>
          </w:tcPr>
          <w:p w14:paraId="6D11CEC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920" w:type="dxa"/>
            <w:noWrap/>
            <w:hideMark/>
          </w:tcPr>
          <w:p w14:paraId="5F36EDB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594AEA6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1.198,82</w:t>
            </w:r>
          </w:p>
        </w:tc>
        <w:tc>
          <w:tcPr>
            <w:tcW w:w="1920" w:type="dxa"/>
            <w:noWrap/>
            <w:hideMark/>
          </w:tcPr>
          <w:p w14:paraId="2A0EAE6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3A33F11A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00F4A08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3BF8B8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3223</w:t>
            </w:r>
          </w:p>
        </w:tc>
        <w:tc>
          <w:tcPr>
            <w:tcW w:w="5762" w:type="dxa"/>
            <w:noWrap/>
            <w:hideMark/>
          </w:tcPr>
          <w:p w14:paraId="26577E4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Energija</w:t>
            </w:r>
          </w:p>
        </w:tc>
        <w:tc>
          <w:tcPr>
            <w:tcW w:w="1920" w:type="dxa"/>
            <w:noWrap/>
            <w:hideMark/>
          </w:tcPr>
          <w:p w14:paraId="0594216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ED1CAA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7157390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6682595E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5B53C6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4DAF99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3224</w:t>
            </w:r>
          </w:p>
        </w:tc>
        <w:tc>
          <w:tcPr>
            <w:tcW w:w="5762" w:type="dxa"/>
            <w:noWrap/>
            <w:hideMark/>
          </w:tcPr>
          <w:p w14:paraId="1FA6A68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920" w:type="dxa"/>
            <w:noWrap/>
            <w:hideMark/>
          </w:tcPr>
          <w:p w14:paraId="574F15C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0036ED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  <w:tc>
          <w:tcPr>
            <w:tcW w:w="1920" w:type="dxa"/>
            <w:noWrap/>
            <w:hideMark/>
          </w:tcPr>
          <w:p w14:paraId="6EC068D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34F23C3D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31AB489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130C696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3225</w:t>
            </w:r>
          </w:p>
        </w:tc>
        <w:tc>
          <w:tcPr>
            <w:tcW w:w="5762" w:type="dxa"/>
            <w:noWrap/>
            <w:hideMark/>
          </w:tcPr>
          <w:p w14:paraId="5E335B4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Sitni inventar i auto gume</w:t>
            </w:r>
          </w:p>
        </w:tc>
        <w:tc>
          <w:tcPr>
            <w:tcW w:w="1920" w:type="dxa"/>
            <w:noWrap/>
            <w:hideMark/>
          </w:tcPr>
          <w:p w14:paraId="7341464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A31CDF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376,54</w:t>
            </w:r>
          </w:p>
        </w:tc>
        <w:tc>
          <w:tcPr>
            <w:tcW w:w="1920" w:type="dxa"/>
            <w:noWrap/>
            <w:hideMark/>
          </w:tcPr>
          <w:p w14:paraId="53B72AC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78392C4F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4BFDBF5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60A3060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3231</w:t>
            </w:r>
          </w:p>
        </w:tc>
        <w:tc>
          <w:tcPr>
            <w:tcW w:w="5762" w:type="dxa"/>
            <w:noWrap/>
            <w:hideMark/>
          </w:tcPr>
          <w:p w14:paraId="692B6A6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Usluge telefona, pošte i prijevoza</w:t>
            </w:r>
          </w:p>
        </w:tc>
        <w:tc>
          <w:tcPr>
            <w:tcW w:w="1920" w:type="dxa"/>
            <w:noWrap/>
            <w:hideMark/>
          </w:tcPr>
          <w:p w14:paraId="419DB0C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5994C24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1.163,39</w:t>
            </w:r>
          </w:p>
        </w:tc>
        <w:tc>
          <w:tcPr>
            <w:tcW w:w="1920" w:type="dxa"/>
            <w:noWrap/>
            <w:hideMark/>
          </w:tcPr>
          <w:p w14:paraId="3AEEDA4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6E7A19A0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4465D45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118F574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3232</w:t>
            </w:r>
          </w:p>
        </w:tc>
        <w:tc>
          <w:tcPr>
            <w:tcW w:w="5762" w:type="dxa"/>
            <w:noWrap/>
            <w:hideMark/>
          </w:tcPr>
          <w:p w14:paraId="43144AE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20" w:type="dxa"/>
            <w:noWrap/>
            <w:hideMark/>
          </w:tcPr>
          <w:p w14:paraId="7C8A99B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C390AB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635C7ED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658ABF88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D35F91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7AA121B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3235</w:t>
            </w:r>
          </w:p>
        </w:tc>
        <w:tc>
          <w:tcPr>
            <w:tcW w:w="5762" w:type="dxa"/>
            <w:noWrap/>
            <w:hideMark/>
          </w:tcPr>
          <w:p w14:paraId="1298800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Zakupnine i najamnine</w:t>
            </w:r>
          </w:p>
        </w:tc>
        <w:tc>
          <w:tcPr>
            <w:tcW w:w="1920" w:type="dxa"/>
            <w:noWrap/>
            <w:hideMark/>
          </w:tcPr>
          <w:p w14:paraId="7F74EFF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42621D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1920" w:type="dxa"/>
            <w:noWrap/>
            <w:hideMark/>
          </w:tcPr>
          <w:p w14:paraId="05ECB93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4DBC88FB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16E2BFF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13EB2E5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3236</w:t>
            </w:r>
          </w:p>
        </w:tc>
        <w:tc>
          <w:tcPr>
            <w:tcW w:w="5762" w:type="dxa"/>
            <w:noWrap/>
            <w:hideMark/>
          </w:tcPr>
          <w:p w14:paraId="405E722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Zdravstvene i veterinarske usluge</w:t>
            </w:r>
          </w:p>
        </w:tc>
        <w:tc>
          <w:tcPr>
            <w:tcW w:w="1920" w:type="dxa"/>
            <w:noWrap/>
            <w:hideMark/>
          </w:tcPr>
          <w:p w14:paraId="024D861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31D6D2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4AF2553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573A6EB9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4DFE92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2CFFC96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762" w:type="dxa"/>
            <w:noWrap/>
            <w:hideMark/>
          </w:tcPr>
          <w:p w14:paraId="6BDDEDD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14:paraId="3BF9921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0665F7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2.416,02</w:t>
            </w:r>
          </w:p>
        </w:tc>
        <w:tc>
          <w:tcPr>
            <w:tcW w:w="1920" w:type="dxa"/>
            <w:noWrap/>
            <w:hideMark/>
          </w:tcPr>
          <w:p w14:paraId="2269FDC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4A215741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7B6937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243F10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3238</w:t>
            </w:r>
          </w:p>
        </w:tc>
        <w:tc>
          <w:tcPr>
            <w:tcW w:w="5762" w:type="dxa"/>
            <w:noWrap/>
            <w:hideMark/>
          </w:tcPr>
          <w:p w14:paraId="7383822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Računalne usluge</w:t>
            </w:r>
          </w:p>
        </w:tc>
        <w:tc>
          <w:tcPr>
            <w:tcW w:w="1920" w:type="dxa"/>
            <w:noWrap/>
            <w:hideMark/>
          </w:tcPr>
          <w:p w14:paraId="1725B4E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C995FA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1.546,15</w:t>
            </w:r>
          </w:p>
        </w:tc>
        <w:tc>
          <w:tcPr>
            <w:tcW w:w="1920" w:type="dxa"/>
            <w:noWrap/>
            <w:hideMark/>
          </w:tcPr>
          <w:p w14:paraId="42F8495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055DF67F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C1D469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0A2A9B0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5762" w:type="dxa"/>
            <w:noWrap/>
            <w:hideMark/>
          </w:tcPr>
          <w:p w14:paraId="1F8A129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1920" w:type="dxa"/>
            <w:noWrap/>
            <w:hideMark/>
          </w:tcPr>
          <w:p w14:paraId="0EF8FE4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013FE38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0B09786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0CD49C24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00C61FA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BB8D34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3292</w:t>
            </w:r>
          </w:p>
        </w:tc>
        <w:tc>
          <w:tcPr>
            <w:tcW w:w="5762" w:type="dxa"/>
            <w:noWrap/>
            <w:hideMark/>
          </w:tcPr>
          <w:p w14:paraId="0C8EDE5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Premije osiguranja</w:t>
            </w:r>
          </w:p>
        </w:tc>
        <w:tc>
          <w:tcPr>
            <w:tcW w:w="1920" w:type="dxa"/>
            <w:noWrap/>
            <w:hideMark/>
          </w:tcPr>
          <w:p w14:paraId="5FF4A77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7CA583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38A77F8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57854C0E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376BDB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0D59B90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3294</w:t>
            </w:r>
          </w:p>
        </w:tc>
        <w:tc>
          <w:tcPr>
            <w:tcW w:w="5762" w:type="dxa"/>
            <w:noWrap/>
            <w:hideMark/>
          </w:tcPr>
          <w:p w14:paraId="461C125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Članarine i norme</w:t>
            </w:r>
          </w:p>
        </w:tc>
        <w:tc>
          <w:tcPr>
            <w:tcW w:w="1920" w:type="dxa"/>
            <w:noWrap/>
            <w:hideMark/>
          </w:tcPr>
          <w:p w14:paraId="3DF77FE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5AF35A0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19,92</w:t>
            </w:r>
          </w:p>
        </w:tc>
        <w:tc>
          <w:tcPr>
            <w:tcW w:w="1920" w:type="dxa"/>
            <w:noWrap/>
            <w:hideMark/>
          </w:tcPr>
          <w:p w14:paraId="44D26BF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2A938F54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2FC3A70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7FEC821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3295</w:t>
            </w:r>
          </w:p>
        </w:tc>
        <w:tc>
          <w:tcPr>
            <w:tcW w:w="5762" w:type="dxa"/>
            <w:noWrap/>
            <w:hideMark/>
          </w:tcPr>
          <w:p w14:paraId="2F48EEC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20" w:type="dxa"/>
            <w:noWrap/>
            <w:hideMark/>
          </w:tcPr>
          <w:p w14:paraId="1BFC0F9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FEF1DE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0359E42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2F6738E4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9EE627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943ED4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5762" w:type="dxa"/>
            <w:noWrap/>
            <w:hideMark/>
          </w:tcPr>
          <w:p w14:paraId="4DF2C7C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920" w:type="dxa"/>
            <w:noWrap/>
            <w:hideMark/>
          </w:tcPr>
          <w:p w14:paraId="75E741A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3CFC45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155,13</w:t>
            </w:r>
          </w:p>
        </w:tc>
        <w:tc>
          <w:tcPr>
            <w:tcW w:w="1920" w:type="dxa"/>
            <w:noWrap/>
            <w:hideMark/>
          </w:tcPr>
          <w:p w14:paraId="14AC41D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7413C4B0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25FE3D8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258A139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62" w:type="dxa"/>
            <w:noWrap/>
            <w:hideMark/>
          </w:tcPr>
          <w:p w14:paraId="3D1E7B9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14:paraId="55794E9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531,00</w:t>
            </w:r>
          </w:p>
        </w:tc>
        <w:tc>
          <w:tcPr>
            <w:tcW w:w="1920" w:type="dxa"/>
            <w:noWrap/>
            <w:hideMark/>
          </w:tcPr>
          <w:p w14:paraId="29C8C9C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16F29A3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EB6DFD" w:rsidRPr="00EF3562" w14:paraId="0D3E6FDB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356D8C6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6B0E81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4241</w:t>
            </w:r>
          </w:p>
        </w:tc>
        <w:tc>
          <w:tcPr>
            <w:tcW w:w="5762" w:type="dxa"/>
            <w:noWrap/>
            <w:hideMark/>
          </w:tcPr>
          <w:p w14:paraId="0BC3D66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Knjige</w:t>
            </w:r>
          </w:p>
        </w:tc>
        <w:tc>
          <w:tcPr>
            <w:tcW w:w="1920" w:type="dxa"/>
            <w:noWrap/>
            <w:hideMark/>
          </w:tcPr>
          <w:p w14:paraId="7304FB6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12E151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7FEB9EF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365C629A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2F55DD6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0C1C99A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03E991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3C830A6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222,20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0A31DF9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6DFD" w:rsidRPr="00EF3562" w14:paraId="42FE067F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113F7C4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4B8E4F9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6.9. DONACIJE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2D90DB8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2942AB4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222,20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7DB279F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6DFD" w:rsidRPr="00EF3562" w14:paraId="092C9D3F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264C031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D1F51B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62" w:type="dxa"/>
            <w:noWrap/>
            <w:hideMark/>
          </w:tcPr>
          <w:p w14:paraId="458F84F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14:paraId="2DECF89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70A3C5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222,20</w:t>
            </w:r>
          </w:p>
        </w:tc>
        <w:tc>
          <w:tcPr>
            <w:tcW w:w="1920" w:type="dxa"/>
            <w:noWrap/>
            <w:hideMark/>
          </w:tcPr>
          <w:p w14:paraId="5EB9638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280253C4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0F9933E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03682F3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4241</w:t>
            </w:r>
          </w:p>
        </w:tc>
        <w:tc>
          <w:tcPr>
            <w:tcW w:w="5762" w:type="dxa"/>
            <w:noWrap/>
            <w:hideMark/>
          </w:tcPr>
          <w:p w14:paraId="4EE7D06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Knjige</w:t>
            </w:r>
          </w:p>
        </w:tc>
        <w:tc>
          <w:tcPr>
            <w:tcW w:w="1920" w:type="dxa"/>
            <w:noWrap/>
            <w:hideMark/>
          </w:tcPr>
          <w:p w14:paraId="2E32080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506BF3B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222,20</w:t>
            </w:r>
          </w:p>
        </w:tc>
        <w:tc>
          <w:tcPr>
            <w:tcW w:w="1920" w:type="dxa"/>
            <w:noWrap/>
            <w:hideMark/>
          </w:tcPr>
          <w:p w14:paraId="5871FCF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4627027F" w14:textId="77777777" w:rsidTr="00EB6DFD">
        <w:trPr>
          <w:trHeight w:val="255"/>
        </w:trPr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7C545D5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18" w:type="dxa"/>
            <w:shd w:val="clear" w:color="auto" w:fill="BFBFBF" w:themeFill="background1" w:themeFillShade="BF"/>
            <w:noWrap/>
            <w:hideMark/>
          </w:tcPr>
          <w:p w14:paraId="4B8DDC5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A500014</w:t>
            </w:r>
          </w:p>
        </w:tc>
        <w:tc>
          <w:tcPr>
            <w:tcW w:w="5762" w:type="dxa"/>
            <w:shd w:val="clear" w:color="auto" w:fill="BFBFBF" w:themeFill="background1" w:themeFillShade="BF"/>
            <w:noWrap/>
            <w:hideMark/>
          </w:tcPr>
          <w:p w14:paraId="1C4A309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Aktivnost: Književni susreti i radionice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65372C4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4.645,00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10A9AF2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8.406,18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58B22AF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180,97%</w:t>
            </w:r>
          </w:p>
        </w:tc>
      </w:tr>
      <w:tr w:rsidR="00EB6DFD" w:rsidRPr="00EF3562" w14:paraId="02B28194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197A7E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1210A2E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23475AC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1.328,00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037267B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3.420,61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701FF7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257,58%</w:t>
            </w:r>
          </w:p>
        </w:tc>
      </w:tr>
      <w:tr w:rsidR="00EB6DFD" w:rsidRPr="00EF3562" w14:paraId="132DBC42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1521BC3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4A3E85B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3.9. VLASTITI PRIHODI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B9B9D8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1.328,00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7BF665A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3.420,61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36A5D6C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257,58%</w:t>
            </w:r>
          </w:p>
        </w:tc>
      </w:tr>
      <w:tr w:rsidR="00EB6DFD" w:rsidRPr="00EF3562" w14:paraId="4E8C73A8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C9BDE4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62AB53B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62" w:type="dxa"/>
            <w:noWrap/>
            <w:hideMark/>
          </w:tcPr>
          <w:p w14:paraId="61B83C7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14:paraId="73F5AED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1.328,00</w:t>
            </w:r>
          </w:p>
        </w:tc>
        <w:tc>
          <w:tcPr>
            <w:tcW w:w="1920" w:type="dxa"/>
            <w:noWrap/>
            <w:hideMark/>
          </w:tcPr>
          <w:p w14:paraId="33429FF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3.420,61</w:t>
            </w:r>
          </w:p>
        </w:tc>
        <w:tc>
          <w:tcPr>
            <w:tcW w:w="1920" w:type="dxa"/>
            <w:noWrap/>
            <w:hideMark/>
          </w:tcPr>
          <w:p w14:paraId="1DFEAF0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257,58%</w:t>
            </w:r>
          </w:p>
        </w:tc>
      </w:tr>
      <w:tr w:rsidR="00EB6DFD" w:rsidRPr="00EF3562" w14:paraId="2A1DEC0D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D3DDA0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48E160B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5762" w:type="dxa"/>
            <w:noWrap/>
            <w:hideMark/>
          </w:tcPr>
          <w:p w14:paraId="0948D64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920" w:type="dxa"/>
            <w:noWrap/>
            <w:hideMark/>
          </w:tcPr>
          <w:p w14:paraId="4A5039C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02C6648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303,00</w:t>
            </w:r>
          </w:p>
        </w:tc>
        <w:tc>
          <w:tcPr>
            <w:tcW w:w="1920" w:type="dxa"/>
            <w:noWrap/>
            <w:hideMark/>
          </w:tcPr>
          <w:p w14:paraId="100BA74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5A729791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8F5663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5960493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762" w:type="dxa"/>
            <w:noWrap/>
            <w:hideMark/>
          </w:tcPr>
          <w:p w14:paraId="5DE5A40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14:paraId="4DD1E98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08F96D4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2.982,61</w:t>
            </w:r>
          </w:p>
        </w:tc>
        <w:tc>
          <w:tcPr>
            <w:tcW w:w="1920" w:type="dxa"/>
            <w:noWrap/>
            <w:hideMark/>
          </w:tcPr>
          <w:p w14:paraId="63E16F2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523C4987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92D726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5F8C079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5762" w:type="dxa"/>
            <w:noWrap/>
            <w:hideMark/>
          </w:tcPr>
          <w:p w14:paraId="1A0BB15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20" w:type="dxa"/>
            <w:noWrap/>
            <w:hideMark/>
          </w:tcPr>
          <w:p w14:paraId="4D9EA0F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5991AEB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920" w:type="dxa"/>
            <w:noWrap/>
            <w:hideMark/>
          </w:tcPr>
          <w:p w14:paraId="44E9A3C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1A62D406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DDDAA2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6BD508B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6BBFBA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2.521,00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4B2A8F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4.384,90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508B70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173,93%</w:t>
            </w:r>
          </w:p>
        </w:tc>
      </w:tr>
      <w:tr w:rsidR="00EB6DFD" w:rsidRPr="00EF3562" w14:paraId="787C9722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C6CB86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51EB398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4.9. PRIHODI ZA POSEBNE NAMJENE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80B08B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2.521,00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A5B684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4.384,90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FBBF39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173,93%</w:t>
            </w:r>
          </w:p>
        </w:tc>
      </w:tr>
      <w:tr w:rsidR="00EB6DFD" w:rsidRPr="00EF3562" w14:paraId="1CF6D880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5EBEE4C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5C5C19E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62" w:type="dxa"/>
            <w:noWrap/>
            <w:hideMark/>
          </w:tcPr>
          <w:p w14:paraId="5459E0A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14:paraId="170C093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2.521,00</w:t>
            </w:r>
          </w:p>
        </w:tc>
        <w:tc>
          <w:tcPr>
            <w:tcW w:w="1920" w:type="dxa"/>
            <w:noWrap/>
            <w:hideMark/>
          </w:tcPr>
          <w:p w14:paraId="43CA2C5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4.384,90</w:t>
            </w:r>
          </w:p>
        </w:tc>
        <w:tc>
          <w:tcPr>
            <w:tcW w:w="1920" w:type="dxa"/>
            <w:noWrap/>
            <w:hideMark/>
          </w:tcPr>
          <w:p w14:paraId="3E13E9A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173,93%</w:t>
            </w:r>
          </w:p>
        </w:tc>
      </w:tr>
      <w:tr w:rsidR="00EB6DFD" w:rsidRPr="00EF3562" w14:paraId="2B0E8FA0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44DC688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56A2446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5762" w:type="dxa"/>
            <w:noWrap/>
            <w:hideMark/>
          </w:tcPr>
          <w:p w14:paraId="2A2702F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920" w:type="dxa"/>
            <w:noWrap/>
            <w:hideMark/>
          </w:tcPr>
          <w:p w14:paraId="35A914D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2908F6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121,90</w:t>
            </w:r>
          </w:p>
        </w:tc>
        <w:tc>
          <w:tcPr>
            <w:tcW w:w="1920" w:type="dxa"/>
            <w:noWrap/>
            <w:hideMark/>
          </w:tcPr>
          <w:p w14:paraId="6ED98D4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7CD51827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68A8C01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2CDD4F4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3233</w:t>
            </w:r>
          </w:p>
        </w:tc>
        <w:tc>
          <w:tcPr>
            <w:tcW w:w="5762" w:type="dxa"/>
            <w:noWrap/>
            <w:hideMark/>
          </w:tcPr>
          <w:p w14:paraId="413811D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920" w:type="dxa"/>
            <w:noWrap/>
            <w:hideMark/>
          </w:tcPr>
          <w:p w14:paraId="1F1243C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ABEB96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160,05</w:t>
            </w:r>
          </w:p>
        </w:tc>
        <w:tc>
          <w:tcPr>
            <w:tcW w:w="1920" w:type="dxa"/>
            <w:noWrap/>
            <w:hideMark/>
          </w:tcPr>
          <w:p w14:paraId="21DB804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66F3B8F4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160C93B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7B8CB85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762" w:type="dxa"/>
            <w:noWrap/>
            <w:hideMark/>
          </w:tcPr>
          <w:p w14:paraId="6089A78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14:paraId="1BED5EB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C58009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2.624,19</w:t>
            </w:r>
          </w:p>
        </w:tc>
        <w:tc>
          <w:tcPr>
            <w:tcW w:w="1920" w:type="dxa"/>
            <w:noWrap/>
            <w:hideMark/>
          </w:tcPr>
          <w:p w14:paraId="571BF78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735A4679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2F0B4A5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5F300CC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5762" w:type="dxa"/>
            <w:noWrap/>
            <w:hideMark/>
          </w:tcPr>
          <w:p w14:paraId="5166FCF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1920" w:type="dxa"/>
            <w:noWrap/>
            <w:hideMark/>
          </w:tcPr>
          <w:p w14:paraId="7703854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5D1D67D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622,14</w:t>
            </w:r>
          </w:p>
        </w:tc>
        <w:tc>
          <w:tcPr>
            <w:tcW w:w="1920" w:type="dxa"/>
            <w:noWrap/>
            <w:hideMark/>
          </w:tcPr>
          <w:p w14:paraId="4C26460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678C14E5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694E836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04149CA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5762" w:type="dxa"/>
            <w:noWrap/>
            <w:hideMark/>
          </w:tcPr>
          <w:p w14:paraId="25C9908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20" w:type="dxa"/>
            <w:noWrap/>
            <w:hideMark/>
          </w:tcPr>
          <w:p w14:paraId="40BA3BD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395CAA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42,08</w:t>
            </w:r>
          </w:p>
        </w:tc>
        <w:tc>
          <w:tcPr>
            <w:tcW w:w="1920" w:type="dxa"/>
            <w:noWrap/>
            <w:hideMark/>
          </w:tcPr>
          <w:p w14:paraId="648BF03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611EAA2A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040A930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24B6198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3293</w:t>
            </w:r>
          </w:p>
        </w:tc>
        <w:tc>
          <w:tcPr>
            <w:tcW w:w="5762" w:type="dxa"/>
            <w:noWrap/>
            <w:hideMark/>
          </w:tcPr>
          <w:p w14:paraId="78FD2DA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Reprezentacija</w:t>
            </w:r>
          </w:p>
        </w:tc>
        <w:tc>
          <w:tcPr>
            <w:tcW w:w="1920" w:type="dxa"/>
            <w:noWrap/>
            <w:hideMark/>
          </w:tcPr>
          <w:p w14:paraId="23CE081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218FD5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504,87</w:t>
            </w:r>
          </w:p>
        </w:tc>
        <w:tc>
          <w:tcPr>
            <w:tcW w:w="1920" w:type="dxa"/>
            <w:noWrap/>
            <w:hideMark/>
          </w:tcPr>
          <w:p w14:paraId="03BC128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1F34AC76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072FC2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0640376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5762" w:type="dxa"/>
            <w:noWrap/>
            <w:hideMark/>
          </w:tcPr>
          <w:p w14:paraId="689AAFD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920" w:type="dxa"/>
            <w:noWrap/>
            <w:hideMark/>
          </w:tcPr>
          <w:p w14:paraId="11592FF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590D9B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309,67</w:t>
            </w:r>
          </w:p>
        </w:tc>
        <w:tc>
          <w:tcPr>
            <w:tcW w:w="1920" w:type="dxa"/>
            <w:noWrap/>
            <w:hideMark/>
          </w:tcPr>
          <w:p w14:paraId="40FC041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4BEB34BA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2C8EBC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3109307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5. POMOĆI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896226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796,00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2B2679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600,67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13DD39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75,46%</w:t>
            </w:r>
          </w:p>
        </w:tc>
      </w:tr>
      <w:tr w:rsidR="00EB6DFD" w:rsidRPr="00EF3562" w14:paraId="193A99DD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19529A7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10FD7BD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5.9. POMOĆI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785879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796,00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08AF1EB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600,67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13B410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75,46%</w:t>
            </w:r>
          </w:p>
        </w:tc>
      </w:tr>
      <w:tr w:rsidR="00EB6DFD" w:rsidRPr="00EF3562" w14:paraId="18B8AB2E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82D717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0267260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62" w:type="dxa"/>
            <w:noWrap/>
            <w:hideMark/>
          </w:tcPr>
          <w:p w14:paraId="4A2A596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14:paraId="55B5424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796,00</w:t>
            </w:r>
          </w:p>
        </w:tc>
        <w:tc>
          <w:tcPr>
            <w:tcW w:w="1920" w:type="dxa"/>
            <w:noWrap/>
            <w:hideMark/>
          </w:tcPr>
          <w:p w14:paraId="25BC778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600,67</w:t>
            </w:r>
          </w:p>
        </w:tc>
        <w:tc>
          <w:tcPr>
            <w:tcW w:w="1920" w:type="dxa"/>
            <w:noWrap/>
            <w:hideMark/>
          </w:tcPr>
          <w:p w14:paraId="4A4373A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75,46%</w:t>
            </w:r>
          </w:p>
        </w:tc>
      </w:tr>
      <w:tr w:rsidR="00EB6DFD" w:rsidRPr="00EF3562" w14:paraId="5B08D10A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F8BD18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1F3509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762" w:type="dxa"/>
            <w:noWrap/>
            <w:hideMark/>
          </w:tcPr>
          <w:p w14:paraId="5E676B3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14:paraId="408956A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FCE228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600,67</w:t>
            </w:r>
          </w:p>
        </w:tc>
        <w:tc>
          <w:tcPr>
            <w:tcW w:w="1920" w:type="dxa"/>
            <w:noWrap/>
            <w:hideMark/>
          </w:tcPr>
          <w:p w14:paraId="52106BE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6540B378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7C484F1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7D0EF2C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5762" w:type="dxa"/>
            <w:noWrap/>
            <w:hideMark/>
          </w:tcPr>
          <w:p w14:paraId="4183C86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920" w:type="dxa"/>
            <w:noWrap/>
            <w:hideMark/>
          </w:tcPr>
          <w:p w14:paraId="77AB0B3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7DA8FA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16C6D75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4D460858" w14:textId="77777777" w:rsidTr="00EB6DFD">
        <w:trPr>
          <w:trHeight w:val="255"/>
        </w:trPr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7E31F4A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dxa"/>
            <w:shd w:val="clear" w:color="auto" w:fill="BFBFBF" w:themeFill="background1" w:themeFillShade="BF"/>
            <w:noWrap/>
            <w:hideMark/>
          </w:tcPr>
          <w:p w14:paraId="5D82D63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K500001</w:t>
            </w:r>
          </w:p>
        </w:tc>
        <w:tc>
          <w:tcPr>
            <w:tcW w:w="5762" w:type="dxa"/>
            <w:shd w:val="clear" w:color="auto" w:fill="BFBFBF" w:themeFill="background1" w:themeFillShade="BF"/>
            <w:noWrap/>
            <w:hideMark/>
          </w:tcPr>
          <w:p w14:paraId="7F612DC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Kapitalni projekt: Kapitalna ulaganja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4E26532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18.847,00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2F50146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28.647,63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14:paraId="2E2B46C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152,00%</w:t>
            </w:r>
          </w:p>
        </w:tc>
      </w:tr>
      <w:tr w:rsidR="00EB6DFD" w:rsidRPr="00EF3562" w14:paraId="5E7E610C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12BAF49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2945BF1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73C0895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7.963,00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3C62442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7.962,92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20DD226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EB6DFD" w:rsidRPr="00EF3562" w14:paraId="269F4AD3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315E051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7EF532B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1FA88D8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7.963,00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20491F5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7.962,92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304372F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EB6DFD" w:rsidRPr="00EF3562" w14:paraId="07DF4453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48063E3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28EB63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62" w:type="dxa"/>
            <w:noWrap/>
            <w:hideMark/>
          </w:tcPr>
          <w:p w14:paraId="27F0AF0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14:paraId="5777539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7.963,00</w:t>
            </w:r>
          </w:p>
        </w:tc>
        <w:tc>
          <w:tcPr>
            <w:tcW w:w="1920" w:type="dxa"/>
            <w:noWrap/>
            <w:hideMark/>
          </w:tcPr>
          <w:p w14:paraId="17CFB77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7.962,92</w:t>
            </w:r>
          </w:p>
        </w:tc>
        <w:tc>
          <w:tcPr>
            <w:tcW w:w="1920" w:type="dxa"/>
            <w:noWrap/>
            <w:hideMark/>
          </w:tcPr>
          <w:p w14:paraId="16BDBBE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EB6DFD" w:rsidRPr="00EF3562" w14:paraId="1B413A9B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1B4CD3B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6D6393E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4241</w:t>
            </w:r>
          </w:p>
        </w:tc>
        <w:tc>
          <w:tcPr>
            <w:tcW w:w="5762" w:type="dxa"/>
            <w:noWrap/>
            <w:hideMark/>
          </w:tcPr>
          <w:p w14:paraId="202D34F9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Knjige</w:t>
            </w:r>
          </w:p>
        </w:tc>
        <w:tc>
          <w:tcPr>
            <w:tcW w:w="1920" w:type="dxa"/>
            <w:noWrap/>
            <w:hideMark/>
          </w:tcPr>
          <w:p w14:paraId="0155EF4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58C940D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7.962,92</w:t>
            </w:r>
          </w:p>
        </w:tc>
        <w:tc>
          <w:tcPr>
            <w:tcW w:w="1920" w:type="dxa"/>
            <w:noWrap/>
            <w:hideMark/>
          </w:tcPr>
          <w:p w14:paraId="3BC8A3D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41D69A99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30721032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22E4175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5. POMOĆI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23615CB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10.619,00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92FDEE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20.684,71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C883E9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194,79%</w:t>
            </w:r>
          </w:p>
        </w:tc>
      </w:tr>
      <w:tr w:rsidR="00EB6DFD" w:rsidRPr="00EF3562" w14:paraId="7FA7B9C9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60F5B4C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4D24FDE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5.9. POMOĆI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1F2E397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10.619,00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B5ECE2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20.684,71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0F16FAFF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194,79%</w:t>
            </w:r>
          </w:p>
        </w:tc>
      </w:tr>
      <w:tr w:rsidR="00EB6DFD" w:rsidRPr="00EF3562" w14:paraId="0158817C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608F5A3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7684D61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62" w:type="dxa"/>
            <w:noWrap/>
            <w:hideMark/>
          </w:tcPr>
          <w:p w14:paraId="6116B9C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14:paraId="3FE0E2F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10.619,00</w:t>
            </w:r>
          </w:p>
        </w:tc>
        <w:tc>
          <w:tcPr>
            <w:tcW w:w="1920" w:type="dxa"/>
            <w:noWrap/>
            <w:hideMark/>
          </w:tcPr>
          <w:p w14:paraId="31705DB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20.684,71</w:t>
            </w:r>
          </w:p>
        </w:tc>
        <w:tc>
          <w:tcPr>
            <w:tcW w:w="1920" w:type="dxa"/>
            <w:noWrap/>
            <w:hideMark/>
          </w:tcPr>
          <w:p w14:paraId="3EC75D7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194,79%</w:t>
            </w:r>
          </w:p>
        </w:tc>
      </w:tr>
      <w:tr w:rsidR="00EB6DFD" w:rsidRPr="00EF3562" w14:paraId="00F14A69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3B6C25D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EF3D6D6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4241</w:t>
            </w:r>
          </w:p>
        </w:tc>
        <w:tc>
          <w:tcPr>
            <w:tcW w:w="5762" w:type="dxa"/>
            <w:noWrap/>
            <w:hideMark/>
          </w:tcPr>
          <w:p w14:paraId="2B85A41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Knjige</w:t>
            </w:r>
          </w:p>
        </w:tc>
        <w:tc>
          <w:tcPr>
            <w:tcW w:w="1920" w:type="dxa"/>
            <w:noWrap/>
            <w:hideMark/>
          </w:tcPr>
          <w:p w14:paraId="40F5B43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D1081D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20.684,71</w:t>
            </w:r>
          </w:p>
        </w:tc>
        <w:tc>
          <w:tcPr>
            <w:tcW w:w="1920" w:type="dxa"/>
            <w:noWrap/>
            <w:hideMark/>
          </w:tcPr>
          <w:p w14:paraId="6D5214B5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DFD" w:rsidRPr="00EF3562" w14:paraId="25AA5B57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3C04BE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432D9C4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7. PRIHODI OD NEFINANCIJSKE IMOVINE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7D0A17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265,00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29D00883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2CE343B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EB6DFD" w:rsidRPr="00EF3562" w14:paraId="025F8CF6" w14:textId="77777777" w:rsidTr="00EB6DFD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137EDC7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14:paraId="04DD96F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Izvor 7.9. PRIHODI OD NEFINANCIJSKE IMOVINE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3F5E06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265,00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4AAF3C6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3FAD9CA7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EB6DFD" w:rsidRPr="00EF3562" w14:paraId="53D59E30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26AF6820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323A544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62" w:type="dxa"/>
            <w:noWrap/>
            <w:hideMark/>
          </w:tcPr>
          <w:p w14:paraId="02C0825D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14:paraId="2E55D758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1920" w:type="dxa"/>
            <w:noWrap/>
            <w:hideMark/>
          </w:tcPr>
          <w:p w14:paraId="2E330F3B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77DC271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  <w:tr w:rsidR="00EB6DFD" w:rsidRPr="00EF3562" w14:paraId="4238C0C4" w14:textId="77777777" w:rsidTr="00EB6DFD">
        <w:trPr>
          <w:trHeight w:val="255"/>
        </w:trPr>
        <w:tc>
          <w:tcPr>
            <w:tcW w:w="1920" w:type="dxa"/>
            <w:noWrap/>
            <w:hideMark/>
          </w:tcPr>
          <w:p w14:paraId="45226DA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noWrap/>
            <w:hideMark/>
          </w:tcPr>
          <w:p w14:paraId="54D688AC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4241</w:t>
            </w:r>
          </w:p>
        </w:tc>
        <w:tc>
          <w:tcPr>
            <w:tcW w:w="5762" w:type="dxa"/>
            <w:noWrap/>
            <w:hideMark/>
          </w:tcPr>
          <w:p w14:paraId="45460DDE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Knjige</w:t>
            </w:r>
          </w:p>
        </w:tc>
        <w:tc>
          <w:tcPr>
            <w:tcW w:w="1920" w:type="dxa"/>
            <w:noWrap/>
            <w:hideMark/>
          </w:tcPr>
          <w:p w14:paraId="2B8EE041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33DF8F4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1B846C3A" w14:textId="77777777" w:rsidR="00EB6DFD" w:rsidRPr="00EF3562" w:rsidRDefault="00EB6DFD" w:rsidP="00EB6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8E41DB" w14:textId="77777777" w:rsidR="00B231A8" w:rsidRDefault="00B231A8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1BF9D1B4" w14:textId="77777777" w:rsidR="00080356" w:rsidRDefault="00080356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342C8D51" w14:textId="77777777" w:rsidR="00080356" w:rsidRDefault="00080356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372E5BFB" w14:textId="77777777" w:rsidR="00080356" w:rsidRDefault="00080356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67D011D2" w14:textId="77777777" w:rsidR="00080356" w:rsidRDefault="00080356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5F3304C6" w14:textId="77777777" w:rsidR="00080356" w:rsidRDefault="00080356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3336945F" w14:textId="77777777" w:rsidR="00080356" w:rsidRDefault="00080356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63EC5C0B" w14:textId="77777777" w:rsidR="00080356" w:rsidRPr="00EF3562" w:rsidRDefault="00080356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3D5C4D62" w14:textId="77777777" w:rsidR="003E0347" w:rsidRPr="00EF3562" w:rsidRDefault="003E0347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3D06B1ED" w14:textId="62D58D7B" w:rsidR="00BB75E8" w:rsidRPr="00EF3562" w:rsidRDefault="00BB75E8" w:rsidP="00BB75E8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>OBRAZLOŽENJE OPĆEG D</w:t>
      </w:r>
      <w:r w:rsidR="00E13FAC" w:rsidRPr="00EF3562">
        <w:rPr>
          <w:rFonts w:ascii="Times New Roman" w:hAnsi="Times New Roman"/>
          <w:b/>
          <w:bCs/>
          <w:sz w:val="24"/>
          <w:szCs w:val="24"/>
        </w:rPr>
        <w:t>I</w:t>
      </w:r>
      <w:r w:rsidRPr="00EF3562">
        <w:rPr>
          <w:rFonts w:ascii="Times New Roman" w:hAnsi="Times New Roman"/>
          <w:b/>
          <w:bCs/>
          <w:sz w:val="24"/>
          <w:szCs w:val="24"/>
        </w:rPr>
        <w:t>JELA</w:t>
      </w:r>
      <w:r w:rsidR="006649B3" w:rsidRPr="00EF3562">
        <w:rPr>
          <w:rFonts w:ascii="Times New Roman" w:hAnsi="Times New Roman"/>
          <w:b/>
          <w:bCs/>
          <w:sz w:val="24"/>
          <w:szCs w:val="24"/>
        </w:rPr>
        <w:t xml:space="preserve"> FINANCIJSKOG PLANA</w:t>
      </w:r>
    </w:p>
    <w:p w14:paraId="4F83DDB2" w14:textId="77777777" w:rsidR="003E0347" w:rsidRPr="00EF3562" w:rsidRDefault="003E0347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141399B6" w14:textId="191180B8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>Iz tabličnih podataka evidentno je da smo u 2023. godin</w:t>
      </w:r>
      <w:r w:rsidR="00CC7B2D" w:rsidRPr="00EF3562">
        <w:rPr>
          <w:rFonts w:ascii="Times New Roman" w:eastAsia="Arial" w:hAnsi="Times New Roman"/>
          <w:sz w:val="24"/>
          <w:szCs w:val="24"/>
        </w:rPr>
        <w:t>i</w:t>
      </w:r>
      <w:r w:rsidRPr="00EF3562">
        <w:rPr>
          <w:rFonts w:ascii="Times New Roman" w:eastAsia="Arial" w:hAnsi="Times New Roman"/>
          <w:sz w:val="24"/>
          <w:szCs w:val="24"/>
        </w:rPr>
        <w:t xml:space="preserve"> realizirali prihode u iznosu od </w:t>
      </w:r>
      <w:r w:rsidR="00CC7B2D" w:rsidRPr="00EF3562">
        <w:rPr>
          <w:rFonts w:ascii="Times New Roman" w:eastAsia="Arial" w:hAnsi="Times New Roman"/>
          <w:sz w:val="24"/>
          <w:szCs w:val="24"/>
        </w:rPr>
        <w:t>178.378,66</w:t>
      </w:r>
      <w:r w:rsidRPr="00EF3562">
        <w:rPr>
          <w:rFonts w:ascii="Times New Roman" w:eastAsia="Arial" w:hAnsi="Times New Roman"/>
          <w:sz w:val="24"/>
          <w:szCs w:val="24"/>
        </w:rPr>
        <w:t xml:space="preserve"> EUR i izvršili rashode u iznosu od </w:t>
      </w:r>
      <w:r w:rsidR="00CC7B2D" w:rsidRPr="00EF3562">
        <w:rPr>
          <w:rFonts w:ascii="Times New Roman" w:eastAsia="Arial" w:hAnsi="Times New Roman"/>
          <w:sz w:val="24"/>
          <w:szCs w:val="24"/>
        </w:rPr>
        <w:t>177.937,44</w:t>
      </w:r>
      <w:r w:rsidRPr="00EF3562">
        <w:rPr>
          <w:rFonts w:ascii="Times New Roman" w:eastAsia="Arial" w:hAnsi="Times New Roman"/>
          <w:sz w:val="24"/>
          <w:szCs w:val="24"/>
        </w:rPr>
        <w:t xml:space="preserve"> EUR. </w:t>
      </w:r>
    </w:p>
    <w:p w14:paraId="4EFCA24C" w14:textId="04E5DF10" w:rsidR="00BB75E8" w:rsidRPr="00EF3562" w:rsidRDefault="00BB75E8" w:rsidP="00BB75E8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Opći prihodi i primici ostvareni su iz nadležnog proračuna za financiranje redovne djelatnosti i za financiranje nabave dugotrajne imovine. Iz ostvarenih općih prihoda i primitaka za financiranje redovne djelatnosti podmiruju se rashodi za zaposlene, materijalni rashodi i financijski rashodi. Realizirani su u iznosu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128.268,53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EUR. Iz prihoda i primitaka za financiranje nabave dugotrajne imovine podmirili su se rashodi za nabavu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>knjižne građe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te nabavu računalne i druge opreme.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Realizirani su u iznosu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10.697,92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4CEB2CE1" w14:textId="6E4F867D" w:rsidR="00BB75E8" w:rsidRPr="00EF3562" w:rsidRDefault="00BB75E8" w:rsidP="00BB75E8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Opći prihodi i primici realizirani su u ukupnom iznosu od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138.966,45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 ili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89,37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% godišnjega plana. </w:t>
      </w:r>
    </w:p>
    <w:p w14:paraId="75258376" w14:textId="79E97879" w:rsidR="00BB75E8" w:rsidRPr="00EF3562" w:rsidRDefault="00BB75E8" w:rsidP="00BB75E8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Vlastiti prihodi realizirani su u iznosu od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2.999,59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 ili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83,32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% godišnjeg plana i obuhvaćaju ostvarene prihode od pruženih usluga – najma polivalentne dvorane. Ostvareni vlastiti prihodi koriste se za financiranje materijalnih rashoda i rashoda za nabavu nefinancijske imovine. </w:t>
      </w:r>
    </w:p>
    <w:p w14:paraId="3B3129E6" w14:textId="2CD6403F" w:rsidR="00BB75E8" w:rsidRPr="00EF3562" w:rsidRDefault="00BB75E8" w:rsidP="00BB75E8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Prihodi za posebne namjene odnose se na prihode za sufinanciranje cijene usluge i participacije Gradske knjižnice. Realizirani prihodi za posebne namjene u iznosu od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14.293,37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 ili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102,10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>% godišnjega plana koristiti će se za financiranje materijalnih rashoda i rashoda za nabavu nefinancijske imovine.</w:t>
      </w:r>
    </w:p>
    <w:p w14:paraId="682122E9" w14:textId="308767F7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Prihodi od pomoći realizirane su u iznosu od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21.348,25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 ili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99,99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>% godišnjega plana i odnose se na kapitalne pomoći iz državnog proračuna za nabavku knjiga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i održavanja programa.</w:t>
      </w:r>
    </w:p>
    <w:p w14:paraId="5A4533FD" w14:textId="0F9862E0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Prihodi od prodaje nefinancijske imovine ostvareni su u iznosu </w:t>
      </w:r>
      <w:r w:rsidR="00675538" w:rsidRPr="00EF3562">
        <w:rPr>
          <w:rFonts w:ascii="Times New Roman" w:eastAsia="Arial" w:hAnsi="Times New Roman"/>
          <w:sz w:val="24"/>
          <w:szCs w:val="24"/>
        </w:rPr>
        <w:t>449,00</w:t>
      </w:r>
      <w:r w:rsidRPr="00EF3562">
        <w:rPr>
          <w:rFonts w:ascii="Times New Roman" w:eastAsia="Arial" w:hAnsi="Times New Roman"/>
          <w:sz w:val="24"/>
          <w:szCs w:val="24"/>
        </w:rPr>
        <w:t xml:space="preserve"> EUR i odnose se na prihode od prodaje rashodovanih knjiga.</w:t>
      </w:r>
    </w:p>
    <w:p w14:paraId="38B6A47A" w14:textId="7F0869C9" w:rsidR="00675538" w:rsidRPr="00EF3562" w:rsidRDefault="0067553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>U 2023. primljene su donacije knjiga od osoba izvan proračuna u vrijednosti 222,20 EUR, te donacija Knjižnici u vrijednosti 100,00 EUR.</w:t>
      </w:r>
    </w:p>
    <w:p w14:paraId="2BE8479B" w14:textId="77777777" w:rsidR="00BB75E8" w:rsidRPr="00EF3562" w:rsidRDefault="00BB75E8" w:rsidP="00BB75E8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90FBEDB" w14:textId="77777777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</w:p>
    <w:p w14:paraId="3C199E37" w14:textId="60ABA9D9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lastRenderedPageBreak/>
        <w:t xml:space="preserve">Rashodi za zaposlene ostvareni su u iznosu od </w:t>
      </w:r>
      <w:r w:rsidR="006D4B1C" w:rsidRPr="00EF3562">
        <w:rPr>
          <w:rFonts w:ascii="Times New Roman" w:eastAsia="Arial" w:hAnsi="Times New Roman"/>
          <w:sz w:val="24"/>
          <w:szCs w:val="24"/>
        </w:rPr>
        <w:t>93.373,38</w:t>
      </w:r>
      <w:r w:rsidRPr="00EF3562">
        <w:rPr>
          <w:rFonts w:ascii="Times New Roman" w:eastAsia="Arial" w:hAnsi="Times New Roman"/>
          <w:sz w:val="24"/>
          <w:szCs w:val="24"/>
        </w:rPr>
        <w:t xml:space="preserve"> EUR što je </w:t>
      </w:r>
      <w:r w:rsidR="006D4B1C" w:rsidRPr="00EF3562">
        <w:rPr>
          <w:rFonts w:ascii="Times New Roman" w:eastAsia="Arial" w:hAnsi="Times New Roman"/>
          <w:sz w:val="24"/>
          <w:szCs w:val="24"/>
        </w:rPr>
        <w:t>97,62</w:t>
      </w:r>
      <w:r w:rsidRPr="00EF3562">
        <w:rPr>
          <w:rFonts w:ascii="Times New Roman" w:eastAsia="Arial" w:hAnsi="Times New Roman"/>
          <w:sz w:val="24"/>
          <w:szCs w:val="24"/>
        </w:rPr>
        <w:t>% početnog plana. Rashodi se odnose na plaće za redovan rad, doprinose za zdravstveno osiguranje i na ostale rashode za zaposlene.</w:t>
      </w:r>
    </w:p>
    <w:p w14:paraId="3DD788D6" w14:textId="7364763F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Materijalni rashodi odnose se na rashode za materijal i energiju, na rashode za usluge i ostale nespomenute rashode poslovanja i ostvareni su u iznosu od </w:t>
      </w:r>
      <w:r w:rsidR="006D4B1C" w:rsidRPr="00EF3562">
        <w:rPr>
          <w:rFonts w:ascii="Times New Roman" w:eastAsia="Arial" w:hAnsi="Times New Roman"/>
          <w:sz w:val="24"/>
          <w:szCs w:val="24"/>
        </w:rPr>
        <w:t>51.776,13</w:t>
      </w:r>
      <w:r w:rsidRPr="00EF3562">
        <w:rPr>
          <w:rFonts w:ascii="Times New Roman" w:eastAsia="Arial" w:hAnsi="Times New Roman"/>
          <w:sz w:val="24"/>
          <w:szCs w:val="24"/>
        </w:rPr>
        <w:t xml:space="preserve"> EUR.</w:t>
      </w:r>
    </w:p>
    <w:p w14:paraId="10A93FF4" w14:textId="6328B34D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Financijski rashodi ostvareni su u iznosu od </w:t>
      </w:r>
      <w:r w:rsidR="006D4B1C" w:rsidRPr="00EF3562">
        <w:rPr>
          <w:rFonts w:ascii="Times New Roman" w:eastAsia="Arial" w:hAnsi="Times New Roman"/>
          <w:sz w:val="24"/>
          <w:szCs w:val="24"/>
        </w:rPr>
        <w:t>43,10</w:t>
      </w:r>
      <w:r w:rsidRPr="00EF3562">
        <w:rPr>
          <w:rFonts w:ascii="Times New Roman" w:eastAsia="Arial" w:hAnsi="Times New Roman"/>
          <w:sz w:val="24"/>
          <w:szCs w:val="24"/>
        </w:rPr>
        <w:t xml:space="preserve"> EUR i odnose se na proviziju banke za kartična plaćanja.</w:t>
      </w:r>
    </w:p>
    <w:p w14:paraId="48072EAF" w14:textId="3E9C672E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Rashodi za nabavu proizvedene dugotrajne imovine ostvareni su u iznosu od </w:t>
      </w:r>
      <w:r w:rsidR="006D4B1C" w:rsidRPr="00EF3562">
        <w:rPr>
          <w:rFonts w:ascii="Times New Roman" w:hAnsi="Times New Roman"/>
          <w:sz w:val="24"/>
          <w:szCs w:val="24"/>
        </w:rPr>
        <w:t>32.744,83</w:t>
      </w:r>
      <w:r w:rsidRPr="00EF3562">
        <w:rPr>
          <w:rFonts w:ascii="Times New Roman" w:hAnsi="Times New Roman"/>
          <w:sz w:val="24"/>
          <w:szCs w:val="24"/>
        </w:rPr>
        <w:t xml:space="preserve"> EUR i odnose na nabavu knjižne građe</w:t>
      </w:r>
      <w:r w:rsidR="006D4B1C" w:rsidRPr="00EF3562">
        <w:rPr>
          <w:rFonts w:ascii="Times New Roman" w:hAnsi="Times New Roman"/>
          <w:sz w:val="24"/>
          <w:szCs w:val="24"/>
        </w:rPr>
        <w:t>, računalne opreme i ugradnju optike.</w:t>
      </w:r>
    </w:p>
    <w:p w14:paraId="5696CE82" w14:textId="77777777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727D3062" w14:textId="63E47E15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Ukupni višak prihoda raspoloživ u sljedećem razdoblju iznosi </w:t>
      </w:r>
      <w:r w:rsidR="006D4B1C" w:rsidRPr="00EF3562">
        <w:rPr>
          <w:rFonts w:ascii="Times New Roman" w:eastAsia="Arial" w:hAnsi="Times New Roman"/>
          <w:sz w:val="24"/>
          <w:szCs w:val="24"/>
        </w:rPr>
        <w:t>6.558,73</w:t>
      </w:r>
      <w:r w:rsidRPr="00EF3562">
        <w:rPr>
          <w:rFonts w:ascii="Times New Roman" w:eastAsia="Arial" w:hAnsi="Times New Roman"/>
          <w:sz w:val="24"/>
          <w:szCs w:val="24"/>
        </w:rPr>
        <w:t xml:space="preserve"> EUR. Sastoji se od viška prihoda ostvarenog u </w:t>
      </w:r>
      <w:r w:rsidR="006D4B1C" w:rsidRPr="00EF3562">
        <w:rPr>
          <w:rFonts w:ascii="Times New Roman" w:eastAsia="Arial" w:hAnsi="Times New Roman"/>
          <w:sz w:val="24"/>
          <w:szCs w:val="24"/>
        </w:rPr>
        <w:t xml:space="preserve">2023. godini </w:t>
      </w:r>
      <w:r w:rsidRPr="00EF3562">
        <w:rPr>
          <w:rFonts w:ascii="Times New Roman" w:eastAsia="Arial" w:hAnsi="Times New Roman"/>
          <w:sz w:val="24"/>
          <w:szCs w:val="24"/>
        </w:rPr>
        <w:t xml:space="preserve">od </w:t>
      </w:r>
      <w:r w:rsidR="006D4B1C" w:rsidRPr="00EF3562">
        <w:rPr>
          <w:rFonts w:ascii="Times New Roman" w:eastAsia="Arial" w:hAnsi="Times New Roman"/>
          <w:sz w:val="24"/>
          <w:szCs w:val="24"/>
        </w:rPr>
        <w:t>441,42</w:t>
      </w:r>
      <w:r w:rsidRPr="00EF3562">
        <w:rPr>
          <w:rFonts w:ascii="Times New Roman" w:eastAsia="Arial" w:hAnsi="Times New Roman"/>
          <w:sz w:val="24"/>
          <w:szCs w:val="24"/>
        </w:rPr>
        <w:t xml:space="preserve"> EUR uvećanog za preneseni višak iz 2022. u iznosu od 6.117,31</w:t>
      </w:r>
      <w:r w:rsidR="006D4B1C" w:rsidRPr="00EF3562">
        <w:rPr>
          <w:rFonts w:ascii="Times New Roman" w:eastAsia="Arial" w:hAnsi="Times New Roman"/>
          <w:sz w:val="24"/>
          <w:szCs w:val="24"/>
        </w:rPr>
        <w:t xml:space="preserve"> EUR</w:t>
      </w:r>
      <w:r w:rsidRPr="00EF3562">
        <w:rPr>
          <w:rFonts w:ascii="Times New Roman" w:eastAsia="Arial" w:hAnsi="Times New Roman"/>
          <w:sz w:val="24"/>
          <w:szCs w:val="24"/>
        </w:rPr>
        <w:t xml:space="preserve">. </w:t>
      </w:r>
    </w:p>
    <w:p w14:paraId="61BB8253" w14:textId="77777777" w:rsidR="00EF3562" w:rsidRPr="00EF3562" w:rsidRDefault="00EF3562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47B613AA" w14:textId="77777777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406237CA" w14:textId="68C80CEA" w:rsidR="00C52F00" w:rsidRPr="00EF3562" w:rsidRDefault="00080356" w:rsidP="00C52F00">
      <w:pPr>
        <w:pStyle w:val="Odlomakpopisa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2F00" w:rsidRPr="00EF3562">
        <w:rPr>
          <w:rFonts w:ascii="Times New Roman" w:hAnsi="Times New Roman"/>
          <w:b/>
          <w:bCs/>
          <w:sz w:val="24"/>
          <w:szCs w:val="24"/>
        </w:rPr>
        <w:t xml:space="preserve">OBRAZLOŽENJE </w:t>
      </w:r>
      <w:r w:rsidR="006649B3" w:rsidRPr="00EF3562">
        <w:rPr>
          <w:rFonts w:ascii="Times New Roman" w:hAnsi="Times New Roman"/>
          <w:b/>
          <w:bCs/>
          <w:sz w:val="24"/>
          <w:szCs w:val="24"/>
        </w:rPr>
        <w:t xml:space="preserve">PRIHODA I PRIMITAKA, RASHODA I IZDATAKA </w:t>
      </w:r>
      <w:r w:rsidR="00C52F00" w:rsidRPr="00EF3562">
        <w:rPr>
          <w:rFonts w:ascii="Times New Roman" w:hAnsi="Times New Roman"/>
          <w:b/>
          <w:bCs/>
          <w:sz w:val="24"/>
          <w:szCs w:val="24"/>
        </w:rPr>
        <w:t>PREMA EKONOMSKOJ KLASIFIKACIJI</w:t>
      </w:r>
    </w:p>
    <w:p w14:paraId="25003E0E" w14:textId="77777777" w:rsidR="00C52F00" w:rsidRPr="00EF3562" w:rsidRDefault="00C52F00" w:rsidP="00C52F0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73A4F13" w14:textId="47F62195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  <w:u w:val="single"/>
        </w:rPr>
        <w:t>Pomoći od subjekta unutar općeg proračuna (63)</w:t>
      </w:r>
      <w:r w:rsidRPr="00EF3562">
        <w:rPr>
          <w:rFonts w:ascii="Times New Roman" w:eastAsia="Arial" w:hAnsi="Times New Roman"/>
          <w:sz w:val="24"/>
          <w:szCs w:val="24"/>
        </w:rPr>
        <w:t xml:space="preserve"> –</w:t>
      </w:r>
      <w:r w:rsidRPr="00EF3562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EF3562">
        <w:rPr>
          <w:rFonts w:ascii="Times New Roman" w:eastAsia="Arial" w:hAnsi="Times New Roman"/>
          <w:sz w:val="24"/>
          <w:szCs w:val="24"/>
        </w:rPr>
        <w:t xml:space="preserve">ostvareni su u iznosu od </w:t>
      </w:r>
      <w:r w:rsidR="003F708D" w:rsidRPr="00EF3562">
        <w:rPr>
          <w:rFonts w:ascii="Times New Roman" w:eastAsia="Arial" w:hAnsi="Times New Roman"/>
          <w:sz w:val="24"/>
          <w:szCs w:val="24"/>
        </w:rPr>
        <w:t>21.348,25</w:t>
      </w:r>
      <w:r w:rsidRPr="00EF3562">
        <w:rPr>
          <w:rFonts w:ascii="Times New Roman" w:eastAsia="Arial" w:hAnsi="Times New Roman"/>
          <w:sz w:val="24"/>
          <w:szCs w:val="24"/>
        </w:rPr>
        <w:t xml:space="preserve"> EUR a odnose se na pomoći proračunskim korisnicima iz proračuna koji im nije nadležan.</w:t>
      </w:r>
    </w:p>
    <w:p w14:paraId="62F84E83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6AE8E3C9" w14:textId="3291650A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Prihodi od administrativnih pristojbi i pristojbi po posebnim propisima (65</w:t>
      </w:r>
      <w:r w:rsidRPr="00EF3562">
        <w:rPr>
          <w:rFonts w:ascii="Times New Roman" w:hAnsi="Times New Roman"/>
          <w:sz w:val="24"/>
          <w:szCs w:val="24"/>
        </w:rPr>
        <w:t>) -</w:t>
      </w:r>
      <w:r w:rsidRPr="00EF3562">
        <w:rPr>
          <w:rFonts w:ascii="Times New Roman" w:hAnsi="Times New Roman"/>
          <w:b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 xml:space="preserve">Odnose se na prihode po posebnim propisima tj. članarine za posudbu knjižnične građe, tehničke usluge, rezervacije knjiga, </w:t>
      </w:r>
      <w:proofErr w:type="spellStart"/>
      <w:r w:rsidRPr="00EF3562">
        <w:rPr>
          <w:rFonts w:ascii="Times New Roman" w:hAnsi="Times New Roman"/>
          <w:sz w:val="24"/>
          <w:szCs w:val="24"/>
        </w:rPr>
        <w:t>zakasnine</w:t>
      </w:r>
      <w:proofErr w:type="spellEnd"/>
      <w:r w:rsidRPr="00EF3562">
        <w:rPr>
          <w:rFonts w:ascii="Times New Roman" w:hAnsi="Times New Roman"/>
          <w:sz w:val="24"/>
          <w:szCs w:val="24"/>
        </w:rPr>
        <w:t xml:space="preserve">, a ostvareni su u iznosu od </w:t>
      </w:r>
      <w:r w:rsidR="003F708D" w:rsidRPr="00EF3562">
        <w:rPr>
          <w:rFonts w:ascii="Times New Roman" w:hAnsi="Times New Roman"/>
          <w:sz w:val="24"/>
          <w:szCs w:val="24"/>
        </w:rPr>
        <w:t>14.293,37</w:t>
      </w:r>
      <w:r w:rsidRPr="00EF3562">
        <w:rPr>
          <w:rFonts w:ascii="Times New Roman" w:hAnsi="Times New Roman"/>
          <w:sz w:val="24"/>
          <w:szCs w:val="24"/>
        </w:rPr>
        <w:t xml:space="preserve"> EUR.</w:t>
      </w:r>
    </w:p>
    <w:p w14:paraId="03777AF4" w14:textId="77777777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48988" w14:textId="4B0D875B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Prihodi od prodaje proizvoda i robe te pruženih usluga (66</w:t>
      </w:r>
      <w:r w:rsidRPr="00EF3562">
        <w:rPr>
          <w:rFonts w:ascii="Times New Roman" w:hAnsi="Times New Roman"/>
          <w:sz w:val="24"/>
          <w:szCs w:val="24"/>
        </w:rPr>
        <w:t>) –</w:t>
      </w:r>
      <w:r w:rsidRPr="00EF3562">
        <w:rPr>
          <w:rFonts w:ascii="Times New Roman" w:hAnsi="Times New Roman"/>
          <w:b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>prihodi su</w:t>
      </w:r>
      <w:r w:rsidRPr="00EF3562">
        <w:rPr>
          <w:rFonts w:ascii="Times New Roman" w:hAnsi="Times New Roman"/>
          <w:b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 xml:space="preserve">u prvih šest mjeseci ostvareni u iznosu od </w:t>
      </w:r>
      <w:r w:rsidR="003F708D" w:rsidRPr="00EF3562">
        <w:rPr>
          <w:rFonts w:ascii="Times New Roman" w:hAnsi="Times New Roman"/>
          <w:sz w:val="24"/>
          <w:szCs w:val="24"/>
        </w:rPr>
        <w:t>3.321,79</w:t>
      </w:r>
      <w:r w:rsidRPr="00EF3562">
        <w:rPr>
          <w:rFonts w:ascii="Times New Roman" w:hAnsi="Times New Roman"/>
          <w:sz w:val="24"/>
          <w:szCs w:val="24"/>
        </w:rPr>
        <w:t xml:space="preserve"> EUR a odnose se na prihode od najma polivalentne dvorane i opreme</w:t>
      </w:r>
      <w:r w:rsidR="003F708D" w:rsidRPr="00EF3562">
        <w:rPr>
          <w:rFonts w:ascii="Times New Roman" w:hAnsi="Times New Roman"/>
          <w:sz w:val="24"/>
          <w:szCs w:val="24"/>
        </w:rPr>
        <w:t xml:space="preserve"> u iznosu od 2.999,59 EUR i donacija u iznosu od 322,20 EUR.</w:t>
      </w:r>
    </w:p>
    <w:p w14:paraId="3E0CE44C" w14:textId="77777777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9F12CD" w14:textId="6043AB59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Prihod iz nadležnog proračuna za proračunske korisnike (67)</w:t>
      </w:r>
      <w:r w:rsidRPr="00EF3562">
        <w:rPr>
          <w:rFonts w:ascii="Times New Roman" w:hAnsi="Times New Roman"/>
          <w:sz w:val="24"/>
          <w:szCs w:val="24"/>
        </w:rPr>
        <w:t xml:space="preserve"> –</w:t>
      </w:r>
      <w:r w:rsidRPr="00EF3562">
        <w:rPr>
          <w:rFonts w:ascii="Times New Roman" w:hAnsi="Times New Roman"/>
          <w:b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 xml:space="preserve">ostvareni su u iznosu od </w:t>
      </w:r>
      <w:r w:rsidR="003F708D" w:rsidRPr="00EF3562">
        <w:rPr>
          <w:rFonts w:ascii="Times New Roman" w:hAnsi="Times New Roman"/>
          <w:sz w:val="24"/>
          <w:szCs w:val="24"/>
        </w:rPr>
        <w:t>138.966,45</w:t>
      </w:r>
      <w:r w:rsidRPr="00EF3562">
        <w:rPr>
          <w:rFonts w:ascii="Times New Roman" w:hAnsi="Times New Roman"/>
          <w:sz w:val="24"/>
          <w:szCs w:val="24"/>
        </w:rPr>
        <w:t xml:space="preserve"> EUR a odnose se na financiranje redovnog poslovanja knjižnice i na financiranje nabave knjiga.</w:t>
      </w:r>
    </w:p>
    <w:p w14:paraId="64A0F81F" w14:textId="77777777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5B9934" w14:textId="36F61A2E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Prihodi od prodaje knjiga (72)</w:t>
      </w:r>
      <w:r w:rsidRPr="00EF3562">
        <w:rPr>
          <w:rFonts w:ascii="Times New Roman" w:hAnsi="Times New Roman"/>
          <w:sz w:val="24"/>
          <w:szCs w:val="24"/>
        </w:rPr>
        <w:t xml:space="preserve"> –</w:t>
      </w:r>
      <w:r w:rsidRPr="00EF3562">
        <w:rPr>
          <w:rFonts w:ascii="Times New Roman" w:hAnsi="Times New Roman"/>
          <w:b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 xml:space="preserve">odnose se na prodaju rashodovanih knjiga a ostvareni su u iznosu od </w:t>
      </w:r>
      <w:r w:rsidR="003F708D" w:rsidRPr="00EF3562">
        <w:rPr>
          <w:rFonts w:ascii="Times New Roman" w:hAnsi="Times New Roman"/>
          <w:sz w:val="24"/>
          <w:szCs w:val="24"/>
        </w:rPr>
        <w:t>449,00</w:t>
      </w:r>
      <w:r w:rsidRPr="00EF3562">
        <w:rPr>
          <w:rFonts w:ascii="Times New Roman" w:hAnsi="Times New Roman"/>
          <w:sz w:val="24"/>
          <w:szCs w:val="24"/>
        </w:rPr>
        <w:t xml:space="preserve"> EUR.</w:t>
      </w:r>
    </w:p>
    <w:p w14:paraId="6B110E7E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</w:p>
    <w:p w14:paraId="0865F73B" w14:textId="17566234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  <w:u w:val="single"/>
        </w:rPr>
        <w:t xml:space="preserve">Rashodi za zaposlene (31) – </w:t>
      </w:r>
      <w:r w:rsidRPr="00EF3562">
        <w:rPr>
          <w:rFonts w:ascii="Times New Roman" w:eastAsia="Arial" w:hAnsi="Times New Roman"/>
          <w:sz w:val="24"/>
          <w:szCs w:val="24"/>
        </w:rPr>
        <w:t xml:space="preserve">ostvareni su u iznosu od </w:t>
      </w:r>
      <w:r w:rsidR="003F708D" w:rsidRPr="00EF3562">
        <w:rPr>
          <w:rFonts w:ascii="Times New Roman" w:eastAsia="Arial" w:hAnsi="Times New Roman"/>
          <w:sz w:val="24"/>
          <w:szCs w:val="24"/>
        </w:rPr>
        <w:t>93.373,38</w:t>
      </w:r>
      <w:r w:rsidRPr="00EF3562">
        <w:rPr>
          <w:rFonts w:ascii="Times New Roman" w:eastAsia="Arial" w:hAnsi="Times New Roman"/>
          <w:sz w:val="24"/>
          <w:szCs w:val="24"/>
        </w:rPr>
        <w:t xml:space="preserve"> EUR. Rashodi se odnose na plaće za redovan rad, doprinose za zdravstveno osiguranje i na ostale rashode za zaposlene.</w:t>
      </w:r>
    </w:p>
    <w:p w14:paraId="4ACA44DC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4CC08F20" w14:textId="788FD831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  <w:u w:val="single"/>
        </w:rPr>
        <w:t>Materijalni rashodi (32)</w:t>
      </w:r>
      <w:r w:rsidRPr="00EF3562">
        <w:rPr>
          <w:rFonts w:ascii="Times New Roman" w:eastAsia="Arial" w:hAnsi="Times New Roman"/>
          <w:sz w:val="24"/>
          <w:szCs w:val="24"/>
        </w:rPr>
        <w:t xml:space="preserve"> – odnose se na rashode za materijal i energiju, na rashode za usluge i ostale nespomenute rashode poslovanja a ostvareni su u iznosu od </w:t>
      </w:r>
      <w:r w:rsidR="003F708D" w:rsidRPr="00EF3562">
        <w:rPr>
          <w:rFonts w:ascii="Times New Roman" w:eastAsia="Arial" w:hAnsi="Times New Roman"/>
          <w:sz w:val="24"/>
          <w:szCs w:val="24"/>
        </w:rPr>
        <w:t>51.776,13</w:t>
      </w:r>
      <w:r w:rsidRPr="00EF3562">
        <w:rPr>
          <w:rFonts w:ascii="Times New Roman" w:eastAsia="Arial" w:hAnsi="Times New Roman"/>
          <w:sz w:val="24"/>
          <w:szCs w:val="24"/>
        </w:rPr>
        <w:t xml:space="preserve"> EUR.</w:t>
      </w:r>
    </w:p>
    <w:p w14:paraId="123FAB59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2F9D3E50" w14:textId="5CF98853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  <w:u w:val="single"/>
        </w:rPr>
        <w:t>Financijski rashodi (34)</w:t>
      </w:r>
      <w:r w:rsidRPr="00EF3562">
        <w:rPr>
          <w:rFonts w:ascii="Times New Roman" w:eastAsia="Arial" w:hAnsi="Times New Roman"/>
          <w:sz w:val="24"/>
          <w:szCs w:val="24"/>
        </w:rPr>
        <w:t xml:space="preserve"> – ostvareni su u iznosu od </w:t>
      </w:r>
      <w:r w:rsidR="003F708D" w:rsidRPr="00EF3562">
        <w:rPr>
          <w:rFonts w:ascii="Times New Roman" w:eastAsia="Arial" w:hAnsi="Times New Roman"/>
          <w:sz w:val="24"/>
          <w:szCs w:val="24"/>
        </w:rPr>
        <w:t>43,10</w:t>
      </w:r>
      <w:r w:rsidRPr="00EF3562">
        <w:rPr>
          <w:rFonts w:ascii="Times New Roman" w:eastAsia="Arial" w:hAnsi="Times New Roman"/>
          <w:sz w:val="24"/>
          <w:szCs w:val="24"/>
        </w:rPr>
        <w:t xml:space="preserve"> EUR a odnose se na proviziju banke za kartična plaćanja.</w:t>
      </w:r>
    </w:p>
    <w:p w14:paraId="3E6C59C1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5DBC2105" w14:textId="623F1E0A" w:rsidR="00C52F00" w:rsidRPr="00EF3562" w:rsidRDefault="00C52F00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 xml:space="preserve">Rashodi za nabavu proizvedene dugotrajne imovine (42) </w:t>
      </w:r>
      <w:r w:rsidRPr="00EF3562">
        <w:rPr>
          <w:rFonts w:ascii="Times New Roman" w:hAnsi="Times New Roman"/>
          <w:sz w:val="24"/>
          <w:szCs w:val="24"/>
        </w:rPr>
        <w:t xml:space="preserve">– ostvareni su u iznosu od </w:t>
      </w:r>
      <w:r w:rsidR="003F708D" w:rsidRPr="00EF3562">
        <w:rPr>
          <w:rFonts w:ascii="Times New Roman" w:hAnsi="Times New Roman"/>
          <w:sz w:val="24"/>
          <w:szCs w:val="24"/>
        </w:rPr>
        <w:t>32.744,83</w:t>
      </w:r>
      <w:r w:rsidRPr="00EF3562">
        <w:rPr>
          <w:rFonts w:ascii="Times New Roman" w:hAnsi="Times New Roman"/>
          <w:sz w:val="24"/>
          <w:szCs w:val="24"/>
        </w:rPr>
        <w:t xml:space="preserve"> EUR a odnose na nabavu knjižne građe</w:t>
      </w:r>
      <w:r w:rsidR="003F708D" w:rsidRPr="00EF3562">
        <w:rPr>
          <w:rFonts w:ascii="Times New Roman" w:hAnsi="Times New Roman"/>
          <w:sz w:val="24"/>
          <w:szCs w:val="24"/>
        </w:rPr>
        <w:t>, nabavu računalne opreme te ugradnju optike.</w:t>
      </w:r>
    </w:p>
    <w:p w14:paraId="154BA9D7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F5B99" w14:textId="056426FA" w:rsidR="00C52F00" w:rsidRPr="00EF3562" w:rsidRDefault="00C52F00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Rezultat poslovanja (92)</w:t>
      </w:r>
      <w:r w:rsidRPr="00EF3562">
        <w:rPr>
          <w:rFonts w:ascii="Times New Roman" w:hAnsi="Times New Roman"/>
          <w:sz w:val="24"/>
          <w:szCs w:val="24"/>
        </w:rPr>
        <w:t xml:space="preserve"> – višak prihoda i primitaka </w:t>
      </w:r>
      <w:r w:rsidR="003F708D" w:rsidRPr="00EF3562">
        <w:rPr>
          <w:rFonts w:ascii="Times New Roman" w:hAnsi="Times New Roman"/>
          <w:sz w:val="24"/>
          <w:szCs w:val="24"/>
        </w:rPr>
        <w:t>u 2023. godini iznosi 441,42 EUR.</w:t>
      </w:r>
    </w:p>
    <w:p w14:paraId="53B5E123" w14:textId="77777777" w:rsidR="00927310" w:rsidRPr="00EF3562" w:rsidRDefault="00927310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5DBBE" w14:textId="77777777" w:rsidR="00927310" w:rsidRDefault="00927310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8C3F8" w14:textId="77777777" w:rsidR="00080356" w:rsidRDefault="00080356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240417" w14:textId="77777777" w:rsidR="00080356" w:rsidRDefault="00080356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FEFA7" w14:textId="77777777" w:rsidR="00080356" w:rsidRDefault="00080356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9FAB3" w14:textId="77777777" w:rsidR="00080356" w:rsidRDefault="00080356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9100C" w14:textId="77777777" w:rsidR="00080356" w:rsidRDefault="00080356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E9493" w14:textId="77777777" w:rsidR="00080356" w:rsidRPr="00EF3562" w:rsidRDefault="00080356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4DC7A" w14:textId="0A9345AF" w:rsidR="00927310" w:rsidRPr="00080356" w:rsidRDefault="00080356" w:rsidP="00F11FB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03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7310" w:rsidRPr="00080356">
        <w:rPr>
          <w:rFonts w:ascii="Times New Roman" w:hAnsi="Times New Roman"/>
          <w:b/>
          <w:bCs/>
          <w:sz w:val="24"/>
          <w:szCs w:val="24"/>
        </w:rPr>
        <w:t>OBRAZLOŽENJE</w:t>
      </w:r>
      <w:r w:rsidR="006649B3" w:rsidRPr="00080356">
        <w:rPr>
          <w:rFonts w:ascii="Times New Roman" w:hAnsi="Times New Roman"/>
          <w:b/>
          <w:bCs/>
          <w:sz w:val="24"/>
          <w:szCs w:val="24"/>
        </w:rPr>
        <w:t xml:space="preserve"> PRIHODA I RASHODA </w:t>
      </w:r>
      <w:r w:rsidR="00927310" w:rsidRPr="00080356">
        <w:rPr>
          <w:rFonts w:ascii="Times New Roman" w:hAnsi="Times New Roman"/>
          <w:b/>
          <w:bCs/>
          <w:sz w:val="24"/>
          <w:szCs w:val="24"/>
        </w:rPr>
        <w:t xml:space="preserve"> PREMA IZVORIMA FINANCIRANJA</w:t>
      </w:r>
    </w:p>
    <w:p w14:paraId="7F495D79" w14:textId="77777777" w:rsidR="00927310" w:rsidRPr="00EF3562" w:rsidRDefault="00927310" w:rsidP="00927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AF88FD" w14:textId="77777777" w:rsidR="00927310" w:rsidRPr="00EF3562" w:rsidRDefault="00927310" w:rsidP="00927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271"/>
        <w:gridCol w:w="1843"/>
        <w:gridCol w:w="1701"/>
        <w:gridCol w:w="1559"/>
        <w:gridCol w:w="1843"/>
      </w:tblGrid>
      <w:tr w:rsidR="00927310" w:rsidRPr="00EF3562" w14:paraId="16312D4F" w14:textId="77777777" w:rsidTr="00EB1AC3">
        <w:trPr>
          <w:trHeight w:val="98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33C6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NAZIV IZVORA PRIHODA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1862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9A3F58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IZVOR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157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DDC6A9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VIŠAK/MANJAK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0535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3847D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 xml:space="preserve">REALIZIRANI PRIHODI </w:t>
            </w:r>
          </w:p>
          <w:p w14:paraId="571E9F21" w14:textId="77777777" w:rsidR="00927310" w:rsidRPr="00EF3562" w:rsidRDefault="00927310" w:rsidP="00EB1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883C" w14:textId="77777777" w:rsidR="00927310" w:rsidRPr="00EF3562" w:rsidRDefault="00927310" w:rsidP="00EB1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REALIZIRANI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812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1CEF3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VIŠAK/MANJAK 30.06.22.</w:t>
            </w:r>
          </w:p>
          <w:p w14:paraId="643D13E5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(3+4-5)</w:t>
            </w:r>
          </w:p>
        </w:tc>
      </w:tr>
      <w:tr w:rsidR="00927310" w:rsidRPr="00EF3562" w14:paraId="5D74B74F" w14:textId="77777777" w:rsidTr="00EB1AC3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DF80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2D5B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FA4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5969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1240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D386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27310" w:rsidRPr="00EF3562" w14:paraId="40EE80E4" w14:textId="77777777" w:rsidTr="00EB1AC3">
        <w:trPr>
          <w:trHeight w:val="5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46CF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Opći prihodi i primici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FBB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1.1.001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2E6D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-5.422,64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F19" w14:textId="257220F7" w:rsidR="00927310" w:rsidRPr="00EF3562" w:rsidRDefault="00CA6F6F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138.966,45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9AAC" w14:textId="499263AA" w:rsidR="00927310" w:rsidRPr="00EF3562" w:rsidRDefault="00CA6F6F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139.692,34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BDC9" w14:textId="648BDF5C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A6F6F" w:rsidRPr="00EF3562">
              <w:rPr>
                <w:rFonts w:ascii="Times New Roman" w:hAnsi="Times New Roman"/>
                <w:bCs/>
                <w:sz w:val="24"/>
                <w:szCs w:val="24"/>
              </w:rPr>
              <w:t>6.148,53</w:t>
            </w:r>
          </w:p>
        </w:tc>
      </w:tr>
      <w:tr w:rsidR="00927310" w:rsidRPr="00EF3562" w14:paraId="6D152660" w14:textId="77777777" w:rsidTr="00EB1AC3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F80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CF0EB8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Vlastiti prihodi</w:t>
            </w:r>
          </w:p>
          <w:p w14:paraId="16746BAF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CCF4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EA5ED8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3.9.000001</w:t>
            </w:r>
          </w:p>
          <w:p w14:paraId="424552C5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49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8138BE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3.303,49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BFE" w14:textId="25479D0D" w:rsidR="00927310" w:rsidRPr="00EF3562" w:rsidRDefault="00CA6F6F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2.999,59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73E" w14:textId="146825C8" w:rsidR="00927310" w:rsidRPr="00EF3562" w:rsidRDefault="00CA6F6F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4.443,32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7271" w14:textId="7187758E" w:rsidR="00927310" w:rsidRPr="00EF3562" w:rsidRDefault="006D6CF6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1.859,76</w:t>
            </w:r>
          </w:p>
        </w:tc>
      </w:tr>
      <w:tr w:rsidR="00927310" w:rsidRPr="00EF3562" w14:paraId="4433DE1E" w14:textId="77777777" w:rsidTr="00EB1AC3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2799" w14:textId="77777777" w:rsidR="00927310" w:rsidRPr="00EF3562" w:rsidRDefault="00927310" w:rsidP="00EB1A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Prihodi za posebne namjene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FE69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B9D637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4.9.000001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E2D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017826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8.035,78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47E8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B28406" w14:textId="318E3557" w:rsidR="00927310" w:rsidRPr="00EF3562" w:rsidRDefault="006D6CF6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14.293,37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8D81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6477F7" w14:textId="3B60AA7C" w:rsidR="00927310" w:rsidRPr="00EF3562" w:rsidRDefault="006D6CF6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12.294,20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FA00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359F7A" w14:textId="4D9515F6" w:rsidR="00927310" w:rsidRPr="00EF3562" w:rsidRDefault="006D6CF6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10.034,95</w:t>
            </w:r>
          </w:p>
        </w:tc>
      </w:tr>
      <w:tr w:rsidR="00927310" w:rsidRPr="00EF3562" w14:paraId="1240C268" w14:textId="77777777" w:rsidTr="00EB1AC3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F3BA" w14:textId="77777777" w:rsidR="00927310" w:rsidRPr="00EF3562" w:rsidRDefault="00927310" w:rsidP="00EB1A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Pomoći korisnika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D57" w14:textId="77777777" w:rsidR="00927310" w:rsidRPr="00EF3562" w:rsidRDefault="00927310" w:rsidP="00EB1AC3">
            <w:pPr>
              <w:keepNext/>
              <w:keepLines/>
              <w:spacing w:before="2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5.9.000001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4A57" w14:textId="77777777" w:rsidR="00927310" w:rsidRPr="00EF3562" w:rsidRDefault="00927310" w:rsidP="00EB1AC3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FA2" w14:textId="25EEF021" w:rsidR="00927310" w:rsidRPr="00EF3562" w:rsidRDefault="006D6CF6" w:rsidP="00EB1AC3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21.348,25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680" w14:textId="178361F2" w:rsidR="00927310" w:rsidRPr="00EF3562" w:rsidRDefault="00BF1297" w:rsidP="00EB1AC3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21.285,38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E83" w14:textId="649E5739" w:rsidR="00927310" w:rsidRPr="00EF3562" w:rsidRDefault="00BF1297" w:rsidP="00EB1AC3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62,95</w:t>
            </w:r>
          </w:p>
        </w:tc>
      </w:tr>
      <w:tr w:rsidR="00927310" w:rsidRPr="00EF3562" w14:paraId="79BCC56D" w14:textId="77777777" w:rsidTr="00EB1AC3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C8F3" w14:textId="77777777" w:rsidR="00927310" w:rsidRPr="00EF3562" w:rsidRDefault="00927310" w:rsidP="00EB1A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Donacije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2D3" w14:textId="77777777" w:rsidR="00927310" w:rsidRPr="00EF3562" w:rsidRDefault="00927310" w:rsidP="00EB1AC3">
            <w:pPr>
              <w:keepNext/>
              <w:keepLines/>
              <w:spacing w:before="2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6.9.000001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0563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B4D" w14:textId="60669194" w:rsidR="00927310" w:rsidRPr="00EF3562" w:rsidRDefault="00BF1297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322,20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59F" w14:textId="6510BACC" w:rsidR="00927310" w:rsidRPr="00EF3562" w:rsidRDefault="00BF1297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222,20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DFE" w14:textId="03AD6341" w:rsidR="00927310" w:rsidRPr="00EF3562" w:rsidRDefault="00BF1297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</w:tr>
      <w:tr w:rsidR="00927310" w:rsidRPr="00EF3562" w14:paraId="4DC5E3A0" w14:textId="77777777" w:rsidTr="00EB1AC3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E60D" w14:textId="77777777" w:rsidR="00927310" w:rsidRPr="00EF3562" w:rsidRDefault="00927310" w:rsidP="00EB1A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Prihodi od nefinancijske imovine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983" w14:textId="77777777" w:rsidR="00927310" w:rsidRPr="00EF3562" w:rsidRDefault="00927310" w:rsidP="00EB1AC3">
            <w:pPr>
              <w:keepNext/>
              <w:keepLines/>
              <w:spacing w:before="2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7.9.000002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D9CC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200,60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2D77" w14:textId="74A28678" w:rsidR="00927310" w:rsidRPr="00EF3562" w:rsidRDefault="00BF1297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449,00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D92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718" w14:textId="0F56FF9D" w:rsidR="00927310" w:rsidRPr="00EF3562" w:rsidRDefault="00BF1297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649,60</w:t>
            </w:r>
          </w:p>
        </w:tc>
      </w:tr>
      <w:tr w:rsidR="00927310" w:rsidRPr="00EF3562" w14:paraId="4D325536" w14:textId="77777777" w:rsidTr="00EB1AC3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E25" w14:textId="77777777" w:rsidR="00927310" w:rsidRPr="00EF3562" w:rsidRDefault="00927310" w:rsidP="00EB1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UKUPNO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64B" w14:textId="77777777" w:rsidR="00927310" w:rsidRPr="00EF3562" w:rsidRDefault="00927310" w:rsidP="00EB1AC3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A7D1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46DE69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6.117,31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21AE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4C119C" w14:textId="0B6A5E19" w:rsidR="00927310" w:rsidRPr="00EF3562" w:rsidRDefault="00BF1297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178.378,86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8230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B304C" w14:textId="1C515BAC" w:rsidR="00927310" w:rsidRPr="00EF3562" w:rsidRDefault="00BF1297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177.937,44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AAAD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88B3C" w14:textId="0F3C9D68" w:rsidR="00927310" w:rsidRPr="00EF3562" w:rsidRDefault="00BF1297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6.558,73</w:t>
            </w:r>
          </w:p>
        </w:tc>
      </w:tr>
    </w:tbl>
    <w:p w14:paraId="1EFBDF59" w14:textId="77777777" w:rsidR="00927310" w:rsidRPr="00EF3562" w:rsidRDefault="00927310" w:rsidP="00927310">
      <w:pPr>
        <w:pStyle w:val="Bezproreda"/>
        <w:jc w:val="both"/>
        <w:rPr>
          <w:rFonts w:ascii="Times New Roman" w:eastAsia="Arial" w:hAnsi="Times New Roman"/>
          <w:color w:val="2F5496" w:themeColor="accent1" w:themeShade="BF"/>
          <w:sz w:val="24"/>
          <w:szCs w:val="24"/>
        </w:rPr>
      </w:pPr>
    </w:p>
    <w:p w14:paraId="3FB14464" w14:textId="77777777" w:rsidR="00080356" w:rsidRDefault="00080356" w:rsidP="00BF1297">
      <w:pPr>
        <w:pStyle w:val="Bezproreda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73A9B4B9" w14:textId="4EE4EEFD" w:rsidR="00BF1297" w:rsidRPr="00EF3562" w:rsidRDefault="00BF1297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hAnsi="Times New Roman"/>
          <w:bCs/>
          <w:sz w:val="24"/>
          <w:szCs w:val="24"/>
          <w:u w:val="single"/>
        </w:rPr>
        <w:t>Opći prihodi i primici 1.1.001</w:t>
      </w:r>
    </w:p>
    <w:p w14:paraId="50871385" w14:textId="2EFC513A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Opći prihodi i primici ostvareni su iz nadležnog proračuna za financiranje redovne djelatnosti i za financiranje nabave dugotrajne imovine. Iz ostvarenih općih prihoda i primitaka za financiranje redovne djelatnosti podmiruju se rashodi za zaposlene, materijalni rashodi i financijski rashodi. Realizirani su u iznosu </w:t>
      </w:r>
      <w:r w:rsidR="00CB0CA8" w:rsidRPr="00EF3562">
        <w:rPr>
          <w:rFonts w:ascii="Times New Roman" w:eastAsia="SimSun" w:hAnsi="Times New Roman"/>
          <w:sz w:val="24"/>
          <w:szCs w:val="24"/>
          <w:lang w:eastAsia="zh-CN"/>
        </w:rPr>
        <w:t>128.268,53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EUR. Iz prihoda i primitaka za financiranje nabave dugotrajne imovine podmirili su se rashodi za nabavu knjižne građe</w:t>
      </w:r>
      <w:r w:rsidR="00CB0CA8"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i rashodi za nabavu računalne i druge opreme.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Realizirani su u iznosu </w:t>
      </w:r>
      <w:r w:rsidR="00CB0CA8" w:rsidRPr="00EF3562">
        <w:rPr>
          <w:rFonts w:ascii="Times New Roman" w:eastAsia="SimSun" w:hAnsi="Times New Roman"/>
          <w:sz w:val="24"/>
          <w:szCs w:val="24"/>
          <w:lang w:eastAsia="zh-CN"/>
        </w:rPr>
        <w:t>10.697,92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</w:t>
      </w:r>
      <w:r w:rsidR="00CB0CA8" w:rsidRPr="00EF3562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6904A7F6" w14:textId="6AAD9353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Opći prihodi i primici realizirani su u ukupnom iznosu od </w:t>
      </w:r>
      <w:r w:rsidR="00CB0CA8" w:rsidRPr="00EF3562">
        <w:rPr>
          <w:rFonts w:ascii="Times New Roman" w:eastAsia="SimSun" w:hAnsi="Times New Roman"/>
          <w:sz w:val="24"/>
          <w:szCs w:val="24"/>
          <w:lang w:eastAsia="zh-CN"/>
        </w:rPr>
        <w:t>138.966,45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</w:t>
      </w:r>
      <w:r w:rsidR="00CB0CA8" w:rsidRPr="00EF3562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72AC6F9E" w14:textId="77777777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C42E5C6" w14:textId="77777777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Vlastiti prihodi 3.9.000001</w:t>
      </w:r>
    </w:p>
    <w:p w14:paraId="0D75D3FF" w14:textId="53B3E96D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Vlastiti prihodi realizirani su u iznosu od </w:t>
      </w:r>
      <w:r w:rsidR="00ED6792" w:rsidRPr="00EF3562">
        <w:rPr>
          <w:rFonts w:ascii="Times New Roman" w:eastAsia="SimSun" w:hAnsi="Times New Roman"/>
          <w:sz w:val="24"/>
          <w:szCs w:val="24"/>
          <w:lang w:eastAsia="zh-CN"/>
        </w:rPr>
        <w:t>2.999,59 EUR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i obuhvaćaju ostvarene prihode od pruženih usluga – najma polivalentne dvorane. Ostvareni vlastiti prihodi koriste se za financiranje materijalnih rashoda i rashoda za nabavu nefinancijske imovine. </w:t>
      </w:r>
    </w:p>
    <w:p w14:paraId="0470CFEA" w14:textId="77777777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Prihodi za posebne namjene 4.9.000001</w:t>
      </w:r>
    </w:p>
    <w:p w14:paraId="76E4E499" w14:textId="2F9A0D0B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Prihodi za posebne namjene odnose se na prihode za sufinanciranje cijene usluge i participacije Gradske knjižnice. Realizirani prihodi za posebne namjene u iznosu od </w:t>
      </w:r>
      <w:r w:rsidR="00ED6792" w:rsidRPr="00EF3562">
        <w:rPr>
          <w:rFonts w:ascii="Times New Roman" w:eastAsia="SimSun" w:hAnsi="Times New Roman"/>
          <w:sz w:val="24"/>
          <w:szCs w:val="24"/>
          <w:lang w:eastAsia="zh-CN"/>
        </w:rPr>
        <w:t>14.293,37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 koristiti će se za financiranje materijalnih rashoda i rashoda za nabavu nefinancijske imovine.</w:t>
      </w:r>
    </w:p>
    <w:p w14:paraId="4622C24F" w14:textId="77777777" w:rsidR="00BF1297" w:rsidRPr="00EF3562" w:rsidRDefault="00BF1297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E852CF0" w14:textId="64B55033" w:rsidR="00BF1297" w:rsidRPr="00EF3562" w:rsidRDefault="00BF1297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u w:val="single"/>
          <w:lang w:eastAsia="zh-CN"/>
        </w:rPr>
        <w:t>Prihodi od pomoći 5.9.000001</w:t>
      </w:r>
    </w:p>
    <w:p w14:paraId="1619BDAB" w14:textId="4D203D85" w:rsidR="00BF1297" w:rsidRPr="00EF3562" w:rsidRDefault="00BF1297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Prihodi od pomoći realizirane su u iznosu od </w:t>
      </w:r>
      <w:r w:rsidR="00ED6792" w:rsidRPr="00EF3562">
        <w:rPr>
          <w:rFonts w:ascii="Times New Roman" w:eastAsia="SimSun" w:hAnsi="Times New Roman"/>
          <w:sz w:val="24"/>
          <w:szCs w:val="24"/>
          <w:lang w:eastAsia="zh-CN"/>
        </w:rPr>
        <w:t>21.348,25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EUR i odnose se na kapitalne pomoći iz državnog proračuna za nabavku knjiga</w:t>
      </w:r>
      <w:r w:rsidR="00ED6792"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te na tekuće pomoći iz državnog proračuna za održavanje programa.</w:t>
      </w:r>
    </w:p>
    <w:p w14:paraId="3146A5BD" w14:textId="77777777" w:rsidR="00ED6792" w:rsidRPr="00EF3562" w:rsidRDefault="00ED6792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9588401" w14:textId="7B3AAC5E" w:rsidR="00ED6792" w:rsidRPr="00EF3562" w:rsidRDefault="00ED6792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u w:val="single"/>
          <w:lang w:eastAsia="zh-CN"/>
        </w:rPr>
        <w:t>Prihodi od donacija 6.9.000001</w:t>
      </w:r>
    </w:p>
    <w:p w14:paraId="5E0EDD48" w14:textId="63F45D3A" w:rsidR="00ED6792" w:rsidRPr="00EF3562" w:rsidRDefault="00CB0CA8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>Prihod od donacija primljene su u vrijednosti od 322,20 EUR.</w:t>
      </w:r>
    </w:p>
    <w:p w14:paraId="748E11B9" w14:textId="77777777" w:rsidR="00BF1297" w:rsidRPr="00EF3562" w:rsidRDefault="00BF1297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094AE6CA" w14:textId="77777777" w:rsidR="00BF1297" w:rsidRPr="00EF3562" w:rsidRDefault="00BF1297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EF3562">
        <w:rPr>
          <w:rFonts w:ascii="Times New Roman" w:eastAsia="Arial" w:hAnsi="Times New Roman"/>
          <w:sz w:val="24"/>
          <w:szCs w:val="24"/>
          <w:u w:val="single"/>
        </w:rPr>
        <w:t>Prihodi od prodaje nefinancijske imovine 7.9.000002</w:t>
      </w:r>
    </w:p>
    <w:p w14:paraId="19847B2C" w14:textId="4819E23C" w:rsidR="00BF1297" w:rsidRPr="00EF3562" w:rsidRDefault="00BF1297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Prihodi od prodaje nefinancijske imovine ostvareni su u iznosu </w:t>
      </w:r>
      <w:r w:rsidR="00CB0CA8" w:rsidRPr="00EF3562">
        <w:rPr>
          <w:rFonts w:ascii="Times New Roman" w:eastAsia="Arial" w:hAnsi="Times New Roman"/>
          <w:sz w:val="24"/>
          <w:szCs w:val="24"/>
        </w:rPr>
        <w:t>449,00</w:t>
      </w:r>
      <w:r w:rsidRPr="00EF3562">
        <w:rPr>
          <w:rFonts w:ascii="Times New Roman" w:eastAsia="Arial" w:hAnsi="Times New Roman"/>
          <w:sz w:val="24"/>
          <w:szCs w:val="24"/>
        </w:rPr>
        <w:t xml:space="preserve"> EUR i odnose se na prihode od prodaje rashodovanih knjiga.</w:t>
      </w:r>
    </w:p>
    <w:p w14:paraId="574A57FA" w14:textId="77777777" w:rsidR="001F256F" w:rsidRPr="00EF3562" w:rsidRDefault="001F256F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41475F16" w14:textId="77777777" w:rsidR="00C51F5F" w:rsidRDefault="00C51F5F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4AFA7F2C" w14:textId="77777777" w:rsidR="00BD3084" w:rsidRDefault="00BD3084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647028F1" w14:textId="77777777" w:rsidR="00BD3084" w:rsidRDefault="00BD3084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453A8D91" w14:textId="77777777" w:rsidR="00BD3084" w:rsidRDefault="00BD3084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5E2AB01C" w14:textId="77777777" w:rsidR="00BD3084" w:rsidRDefault="00BD3084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3E43B0B0" w14:textId="77777777" w:rsidR="00BD3084" w:rsidRPr="00EF3562" w:rsidRDefault="00BD3084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48486B2E" w14:textId="77777777" w:rsidR="001F256F" w:rsidRPr="00EF3562" w:rsidRDefault="001F256F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464CA8FB" w14:textId="6DE5EB36" w:rsidR="001F256F" w:rsidRPr="00EF3562" w:rsidRDefault="001F256F" w:rsidP="001F256F">
      <w:pPr>
        <w:pStyle w:val="Bezproreda"/>
        <w:numPr>
          <w:ilvl w:val="0"/>
          <w:numId w:val="1"/>
        </w:numPr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EF3562">
        <w:rPr>
          <w:rFonts w:ascii="Times New Roman" w:eastAsia="Arial" w:hAnsi="Times New Roman"/>
          <w:b/>
          <w:bCs/>
          <w:sz w:val="24"/>
          <w:szCs w:val="24"/>
        </w:rPr>
        <w:t>OBRAZLOŽENJE POSEBNOG D</w:t>
      </w:r>
      <w:r w:rsidR="006649B3" w:rsidRPr="00EF3562">
        <w:rPr>
          <w:rFonts w:ascii="Times New Roman" w:eastAsia="Arial" w:hAnsi="Times New Roman"/>
          <w:b/>
          <w:bCs/>
          <w:sz w:val="24"/>
          <w:szCs w:val="24"/>
        </w:rPr>
        <w:t>I</w:t>
      </w:r>
      <w:r w:rsidRPr="00EF3562">
        <w:rPr>
          <w:rFonts w:ascii="Times New Roman" w:eastAsia="Arial" w:hAnsi="Times New Roman"/>
          <w:b/>
          <w:bCs/>
          <w:sz w:val="24"/>
          <w:szCs w:val="24"/>
        </w:rPr>
        <w:t>JELA</w:t>
      </w:r>
      <w:r w:rsidR="006649B3" w:rsidRPr="00EF3562">
        <w:rPr>
          <w:rFonts w:ascii="Times New Roman" w:eastAsia="Arial" w:hAnsi="Times New Roman"/>
          <w:b/>
          <w:bCs/>
          <w:sz w:val="24"/>
          <w:szCs w:val="24"/>
        </w:rPr>
        <w:t xml:space="preserve"> IZVRŠENJA FINANCIJSKOG PLANA</w:t>
      </w:r>
    </w:p>
    <w:p w14:paraId="1C13FD0D" w14:textId="77777777" w:rsidR="001F256F" w:rsidRPr="00EF3562" w:rsidRDefault="001F256F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31341346" w14:textId="77777777" w:rsidR="001F256F" w:rsidRPr="00EF3562" w:rsidRDefault="001F256F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0560DBA6" w14:textId="77777777" w:rsidR="00C51F5F" w:rsidRPr="00EF3562" w:rsidRDefault="00C51F5F" w:rsidP="00C51F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F3562">
        <w:rPr>
          <w:rFonts w:ascii="Times New Roman" w:hAnsi="Times New Roman" w:cs="Times New Roman"/>
          <w:b/>
          <w:bCs/>
          <w:color w:val="auto"/>
        </w:rPr>
        <w:t>Zakonske i druge pravne osnove</w:t>
      </w:r>
    </w:p>
    <w:p w14:paraId="6FD71152" w14:textId="77777777" w:rsidR="00C51F5F" w:rsidRPr="00EF3562" w:rsidRDefault="00C51F5F" w:rsidP="00C51F5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8C06276" w14:textId="77777777" w:rsidR="00C51F5F" w:rsidRPr="00EF3562" w:rsidRDefault="00C51F5F" w:rsidP="00C51F5F">
      <w:pPr>
        <w:pStyle w:val="Default"/>
        <w:numPr>
          <w:ilvl w:val="0"/>
          <w:numId w:val="3"/>
        </w:numPr>
        <w:ind w:left="709" w:hanging="349"/>
        <w:rPr>
          <w:rFonts w:ascii="Times New Roman" w:hAnsi="Times New Roman" w:cs="Times New Roman"/>
          <w:color w:val="auto"/>
        </w:rPr>
      </w:pPr>
      <w:r w:rsidRPr="00EF3562">
        <w:rPr>
          <w:rFonts w:ascii="Times New Roman" w:hAnsi="Times New Roman" w:cs="Times New Roman"/>
          <w:color w:val="auto"/>
        </w:rPr>
        <w:t xml:space="preserve">Zakon o knjižnicama i knjižničnoj djelatnosti (NN 17/2019, 98/2019), </w:t>
      </w:r>
    </w:p>
    <w:p w14:paraId="778E2374" w14:textId="77777777" w:rsidR="00C51F5F" w:rsidRPr="00EF3562" w:rsidRDefault="00C51F5F" w:rsidP="00C51F5F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EF3562">
        <w:rPr>
          <w:rFonts w:ascii="Times New Roman" w:hAnsi="Times New Roman" w:cs="Times New Roman"/>
          <w:color w:val="auto"/>
        </w:rPr>
        <w:t xml:space="preserve">Zakon o ustanovama (NN 76/1993, 35/2008, 127/2019, 151/2022), </w:t>
      </w:r>
    </w:p>
    <w:p w14:paraId="22F30A22" w14:textId="77777777" w:rsidR="00C51F5F" w:rsidRPr="00EF3562" w:rsidRDefault="00C51F5F" w:rsidP="00C51F5F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EF3562">
        <w:rPr>
          <w:rFonts w:ascii="Times New Roman" w:hAnsi="Times New Roman" w:cs="Times New Roman"/>
          <w:color w:val="auto"/>
        </w:rPr>
        <w:t>Pravilnik o uvjetima i načinu stjecanja stručnih zvanja u knjižničarskoj struci (NN 107/2021),</w:t>
      </w:r>
    </w:p>
    <w:p w14:paraId="60D890E4" w14:textId="77777777" w:rsidR="00C51F5F" w:rsidRPr="00EF3562" w:rsidRDefault="00C51F5F" w:rsidP="00C51F5F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EF3562">
        <w:rPr>
          <w:rFonts w:ascii="Times New Roman" w:hAnsi="Times New Roman" w:cs="Times New Roman"/>
          <w:color w:val="auto"/>
        </w:rPr>
        <w:t>Pravilnik o zaštiti, reviziji i otpisu knjižnične građe (NN 27/2023),</w:t>
      </w:r>
    </w:p>
    <w:p w14:paraId="6F3B7329" w14:textId="77777777" w:rsidR="00C51F5F" w:rsidRPr="00EF3562" w:rsidRDefault="00C51F5F" w:rsidP="00C51F5F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EF3562">
        <w:rPr>
          <w:rFonts w:ascii="Times New Roman" w:hAnsi="Times New Roman" w:cs="Times New Roman"/>
          <w:color w:val="auto"/>
        </w:rPr>
        <w:t>Standard za narodne knjižnice u Republici Hrvatskoj (NN 103/2021),</w:t>
      </w:r>
    </w:p>
    <w:p w14:paraId="56BDE128" w14:textId="77777777" w:rsidR="00C51F5F" w:rsidRPr="00EF3562" w:rsidRDefault="00C51F5F" w:rsidP="00C51F5F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EF3562">
        <w:rPr>
          <w:rFonts w:ascii="Times New Roman" w:hAnsi="Times New Roman" w:cs="Times New Roman"/>
          <w:color w:val="auto"/>
        </w:rPr>
        <w:t>Zakon o kulturnim vijećima i financiranju javnih potreba u kulturi (NN 83/2022),</w:t>
      </w:r>
    </w:p>
    <w:p w14:paraId="4D739FB6" w14:textId="77777777" w:rsidR="00C51F5F" w:rsidRPr="00EF3562" w:rsidRDefault="00C51F5F" w:rsidP="00C51F5F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color w:val="auto"/>
        </w:rPr>
      </w:pPr>
      <w:r w:rsidRPr="00EF3562">
        <w:rPr>
          <w:rFonts w:ascii="Times New Roman" w:hAnsi="Times New Roman" w:cs="Times New Roman"/>
          <w:bCs/>
          <w:color w:val="auto"/>
        </w:rPr>
        <w:t>Statut Gradske knjižnice Labin</w:t>
      </w:r>
    </w:p>
    <w:p w14:paraId="67C2DD56" w14:textId="77777777" w:rsidR="00C51F5F" w:rsidRPr="00EF3562" w:rsidRDefault="00C51F5F" w:rsidP="00C51F5F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color w:val="auto"/>
        </w:rPr>
      </w:pPr>
      <w:r w:rsidRPr="00EF3562">
        <w:rPr>
          <w:rFonts w:ascii="Times New Roman" w:hAnsi="Times New Roman" w:cs="Times New Roman"/>
          <w:bCs/>
          <w:color w:val="auto"/>
        </w:rPr>
        <w:t>Godišnji program rada i razvitka Gradske knjižnice Labin za 2023. godinu</w:t>
      </w:r>
    </w:p>
    <w:p w14:paraId="6156ABCF" w14:textId="77777777" w:rsidR="00EF3562" w:rsidRPr="00EF3562" w:rsidRDefault="00EF3562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78F531F1" w14:textId="77777777" w:rsidR="00BD3084" w:rsidRDefault="00BD3084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32DE932E" w14:textId="45DE371D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  <w:r w:rsidRPr="00EF3562">
        <w:rPr>
          <w:rFonts w:ascii="Times New Roman" w:eastAsia="Arial" w:hAnsi="Times New Roman"/>
          <w:b/>
          <w:sz w:val="24"/>
          <w:szCs w:val="24"/>
        </w:rPr>
        <w:t>Program: PROMICANJE KULTURE</w:t>
      </w:r>
    </w:p>
    <w:p w14:paraId="4D0743B5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  <w:r w:rsidRPr="00EF3562">
        <w:rPr>
          <w:rFonts w:ascii="Times New Roman" w:eastAsia="Arial" w:hAnsi="Times New Roman"/>
          <w:b/>
          <w:sz w:val="24"/>
          <w:szCs w:val="24"/>
          <w:u w:val="single"/>
        </w:rPr>
        <w:t>Opis i cilj programa</w:t>
      </w:r>
      <w:r w:rsidRPr="00EF3562">
        <w:rPr>
          <w:rFonts w:ascii="Times New Roman" w:eastAsia="Arial" w:hAnsi="Times New Roman"/>
          <w:b/>
          <w:sz w:val="24"/>
          <w:szCs w:val="24"/>
        </w:rPr>
        <w:t>:</w:t>
      </w:r>
    </w:p>
    <w:p w14:paraId="2ABD607B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3E2B0D79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>Program obuhvaća aktivnosti kojima se osiguravaju sredstva za obavljanje redovne djelatnosti Gradske knjižnice Labin. Osim svojom primarnom, knjižničarskom djelatnošću, Knjižnica se bavila i organiziranjem posebnih događanja u kulturi te animacijskim aktivnostima koje su se održavale kroz kreativne i edukativne radionice i igraonice.</w:t>
      </w:r>
    </w:p>
    <w:p w14:paraId="14B0BD0B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5B50F98E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Cilj programa je provedba aktivnosti - pružanje korisnicima javnu uporabu knjižnog fonda, periodike, audio, audiovizualnu i elektroničku građu; izrađivanje osnovnih i pomoćnih </w:t>
      </w:r>
      <w:bookmarkStart w:id="0" w:name="_Hlk46150255"/>
      <w:r w:rsidRPr="00EF3562">
        <w:rPr>
          <w:rFonts w:ascii="Times New Roman" w:eastAsia="Arial" w:hAnsi="Times New Roman"/>
          <w:sz w:val="24"/>
          <w:szCs w:val="24"/>
        </w:rPr>
        <w:t xml:space="preserve">kataloga, informiranje korisnika o opsegu i sadržaju bibliotečnih fondova; stalno stručno usavršavanje djelatnika, </w:t>
      </w:r>
      <w:r w:rsidRPr="00EF3562">
        <w:rPr>
          <w:rFonts w:ascii="Times New Roman" w:eastAsia="Arial" w:hAnsi="Times New Roman"/>
          <w:sz w:val="24"/>
          <w:szCs w:val="24"/>
        </w:rPr>
        <w:lastRenderedPageBreak/>
        <w:t xml:space="preserve">suradnja s predškolskim i školskim ustanovama radi razvijanja i jačanja čitalačkih navika kod djece i mladih; obilježavanje značajnih datuma prigodnim panoima, izložbama; organiziranje predavanja i radionica; omogućavanje pristupačnosti knjižnične građe i informacija korisnicima, osiguravanje korištenja te protoka informacija, poticanje svih kategorija građanstva, počevši od predškolaca, na čitanje i korištenje knjižnice i knjižnične građe u cjeloživotnom učenju; organiziranje književnih večeri i susreta s književnicima; znanstvena predavanja, izložbe, edukativno-kreativne radionice i druge aktivnosti za djecu i mlade; njegovanje i očuvanje dijalektalnog govora i organiziranje već tradicionalnog literarnog natječaja „Ca je ča" za pjesme na labinskoj </w:t>
      </w:r>
      <w:proofErr w:type="spellStart"/>
      <w:r w:rsidRPr="00EF3562">
        <w:rPr>
          <w:rFonts w:ascii="Times New Roman" w:eastAsia="Arial" w:hAnsi="Times New Roman"/>
          <w:sz w:val="24"/>
          <w:szCs w:val="24"/>
        </w:rPr>
        <w:t>cakavici</w:t>
      </w:r>
      <w:proofErr w:type="spellEnd"/>
      <w:r w:rsidRPr="00EF3562">
        <w:rPr>
          <w:rFonts w:ascii="Times New Roman" w:eastAsia="Arial" w:hAnsi="Times New Roman"/>
          <w:sz w:val="24"/>
          <w:szCs w:val="24"/>
        </w:rPr>
        <w:t>/</w:t>
      </w:r>
      <w:proofErr w:type="spellStart"/>
      <w:r w:rsidRPr="00EF3562">
        <w:rPr>
          <w:rFonts w:ascii="Times New Roman" w:eastAsia="Arial" w:hAnsi="Times New Roman"/>
          <w:sz w:val="24"/>
          <w:szCs w:val="24"/>
        </w:rPr>
        <w:t>čakavici</w:t>
      </w:r>
      <w:proofErr w:type="spellEnd"/>
      <w:r w:rsidRPr="00EF3562">
        <w:rPr>
          <w:rFonts w:ascii="Times New Roman" w:eastAsia="Arial" w:hAnsi="Times New Roman"/>
          <w:sz w:val="24"/>
          <w:szCs w:val="24"/>
        </w:rPr>
        <w:t xml:space="preserve">, osiguravanje dostupnosti i posudbe elektroničkih knjiga recentne nakladničke produkcije na hrvatskom jeziku putem digitalne platforme </w:t>
      </w:r>
      <w:proofErr w:type="spellStart"/>
      <w:r w:rsidRPr="00EF3562">
        <w:rPr>
          <w:rFonts w:ascii="Times New Roman" w:eastAsia="Arial" w:hAnsi="Times New Roman"/>
          <w:sz w:val="24"/>
          <w:szCs w:val="24"/>
        </w:rPr>
        <w:t>iBiblos</w:t>
      </w:r>
      <w:proofErr w:type="spellEnd"/>
      <w:r w:rsidRPr="00EF3562">
        <w:rPr>
          <w:rFonts w:ascii="Times New Roman" w:eastAsia="Arial" w:hAnsi="Times New Roman"/>
          <w:sz w:val="24"/>
          <w:szCs w:val="24"/>
        </w:rPr>
        <w:t>, kao i unapređivanje i razvijanje novih online usluga za korisnike; omogućavanje pristupa znanju i poticanje korisnika, posebno djece i mladih, na služenje novim digitalnim tehnologijama; omogućavanje osnovnih knjižničnih usluga i promoviranje knjige i čitanja na području van sjedišta Knjižnice – u knjižničnim stacionarima u Raši i Rapcu..</w:t>
      </w:r>
    </w:p>
    <w:p w14:paraId="4C829D05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15F287D6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  <w:u w:val="single"/>
        </w:rPr>
      </w:pPr>
      <w:bookmarkStart w:id="1" w:name="_Hlk46152963"/>
      <w:bookmarkEnd w:id="0"/>
      <w:r w:rsidRPr="00EF3562">
        <w:rPr>
          <w:rFonts w:ascii="Times New Roman" w:eastAsia="Arial" w:hAnsi="Times New Roman"/>
          <w:b/>
          <w:sz w:val="24"/>
          <w:szCs w:val="24"/>
          <w:u w:val="single"/>
        </w:rPr>
        <w:t>Realizirana sredstva:</w:t>
      </w:r>
    </w:p>
    <w:p w14:paraId="1451E593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24E10129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Za potrebe izvršenja aktivnosti ovog programa od 207.012,00 EURA ukupno planiranih sredstava za 2023. godinu, utrošeno je 177.937,44 EURA, što iznosi 85,96 % godišnjeg plana. </w:t>
      </w:r>
    </w:p>
    <w:bookmarkEnd w:id="1"/>
    <w:p w14:paraId="66F643AE" w14:textId="77777777" w:rsidR="00C51F5F" w:rsidRPr="00EF3562" w:rsidRDefault="00C51F5F" w:rsidP="00C51F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8F567C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" w:name="_Hlk46152991"/>
      <w:r w:rsidRPr="00EF3562">
        <w:rPr>
          <w:rFonts w:ascii="Times New Roman" w:hAnsi="Times New Roman"/>
          <w:b/>
          <w:sz w:val="24"/>
          <w:szCs w:val="24"/>
          <w:u w:val="single"/>
        </w:rPr>
        <w:t>Pokazatelji uspješnosti realiziranih ciljeva:</w:t>
      </w:r>
    </w:p>
    <w:p w14:paraId="65F59894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EB5530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Za utvrđene ciljeve provedbe programa Promicanje kulture definiramo sljedeće pokazatelje uspješnosti realiziranih ciljeva:</w:t>
      </w:r>
    </w:p>
    <w:p w14:paraId="742FC9BB" w14:textId="77777777" w:rsidR="00C51F5F" w:rsidRPr="00EF3562" w:rsidRDefault="00C51F5F" w:rsidP="00C51F5F">
      <w:pPr>
        <w:pStyle w:val="Bezproreda"/>
        <w:rPr>
          <w:rFonts w:ascii="Times New Roman" w:hAnsi="Times New Roman"/>
          <w:sz w:val="24"/>
          <w:szCs w:val="24"/>
        </w:rPr>
      </w:pPr>
    </w:p>
    <w:p w14:paraId="685B0D15" w14:textId="53760342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t xml:space="preserve">broj posjeta: </w:t>
      </w:r>
      <w:r w:rsidRPr="00EF3562">
        <w:rPr>
          <w:rFonts w:ascii="Times New Roman" w:hAnsi="Times New Roman"/>
          <w:sz w:val="24"/>
          <w:szCs w:val="24"/>
        </w:rPr>
        <w:t xml:space="preserve">u izvještajnom razdoblju registrirali smo 14.813 posjeta korisnika usluga  Knjižnice; </w:t>
      </w:r>
    </w:p>
    <w:p w14:paraId="0811CC1A" w14:textId="7167CA53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t>ukupan broj članova:</w:t>
      </w:r>
      <w:r w:rsidRPr="00EF3562">
        <w:rPr>
          <w:rFonts w:ascii="Times New Roman" w:hAnsi="Times New Roman"/>
          <w:sz w:val="24"/>
          <w:szCs w:val="24"/>
        </w:rPr>
        <w:t xml:space="preserve"> u razdoblju od 1. do 12. mjeseca 2023. g. u Knjižnicu je učlanjen ukupno 1.621 član, od toga  djeca (0 – 4), predškolci i učenici 512, ostalo građanstvo 1.109 članova;</w:t>
      </w:r>
    </w:p>
    <w:p w14:paraId="2DCFC362" w14:textId="35C9B9B4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t>korištenje knjižnične građe:</w:t>
      </w:r>
      <w:r w:rsidRPr="00EF3562">
        <w:rPr>
          <w:rFonts w:ascii="Times New Roman" w:hAnsi="Times New Roman"/>
          <w:sz w:val="24"/>
          <w:szCs w:val="24"/>
        </w:rPr>
        <w:t xml:space="preserve"> ukupno je zaduženo 21.491 jedinica knjižnične građe izvan knjižnice te 5.175 jedinica građe za rad u knjižnici</w:t>
      </w:r>
    </w:p>
    <w:p w14:paraId="16875A73" w14:textId="16E6096E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>cirkulacija knjižnične građe</w:t>
      </w:r>
      <w:r w:rsidRPr="00EF3562">
        <w:rPr>
          <w:rFonts w:ascii="Times New Roman" w:hAnsi="Times New Roman"/>
          <w:sz w:val="24"/>
          <w:szCs w:val="24"/>
        </w:rPr>
        <w:t xml:space="preserve">: ukupan broj manipulacija građom (posudba, povrat, produženje roka posudbe) iznosi 53.679 </w:t>
      </w:r>
    </w:p>
    <w:p w14:paraId="61A5AB11" w14:textId="12048F0A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lastRenderedPageBreak/>
        <w:t xml:space="preserve">broj nabavljenih jedinica knjižnične građe: </w:t>
      </w:r>
      <w:r w:rsidRPr="00EF3562">
        <w:rPr>
          <w:rFonts w:ascii="Times New Roman" w:hAnsi="Times New Roman"/>
          <w:sz w:val="24"/>
          <w:szCs w:val="24"/>
        </w:rPr>
        <w:t xml:space="preserve">kupljeno je 1.209 jedinica knjižnične građe. Uz kupljenu građu inventarizirano je 26 poklonjenih i 524 jedinca iz programa otkupa što čini ukupno </w:t>
      </w:r>
      <w:r w:rsidRPr="00EF3562">
        <w:rPr>
          <w:rFonts w:ascii="Times New Roman" w:hAnsi="Times New Roman"/>
          <w:bCs/>
          <w:sz w:val="24"/>
          <w:szCs w:val="24"/>
        </w:rPr>
        <w:t xml:space="preserve">1.759 </w:t>
      </w:r>
      <w:r w:rsidRPr="00EF3562">
        <w:rPr>
          <w:rFonts w:ascii="Times New Roman" w:hAnsi="Times New Roman"/>
          <w:sz w:val="24"/>
          <w:szCs w:val="24"/>
        </w:rPr>
        <w:t xml:space="preserve">nabavljenih jedinica građe. Gradska knjižnica Labin na kraju izvještajnog razdoblja raspolaže s </w:t>
      </w:r>
      <w:r w:rsidRPr="00EF3562">
        <w:rPr>
          <w:rFonts w:ascii="Times New Roman" w:hAnsi="Times New Roman"/>
          <w:bCs/>
          <w:sz w:val="24"/>
          <w:szCs w:val="24"/>
        </w:rPr>
        <w:t>46.015</w:t>
      </w:r>
      <w:r w:rsidRPr="00EF3562">
        <w:rPr>
          <w:rFonts w:ascii="Times New Roman" w:hAnsi="Times New Roman"/>
          <w:sz w:val="24"/>
          <w:szCs w:val="24"/>
        </w:rPr>
        <w:t xml:space="preserve"> jedinica knjižnične građe, kao i nizom od 31 naslova novina, časopisa i drugih periodičnih izdanja;</w:t>
      </w:r>
    </w:p>
    <w:p w14:paraId="2BA09B58" w14:textId="53F03073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t xml:space="preserve">broj kulturno-animacijskih i edukativnih programa i događanja: </w:t>
      </w:r>
      <w:r w:rsidRPr="00EF3562">
        <w:rPr>
          <w:rFonts w:ascii="Times New Roman" w:hAnsi="Times New Roman"/>
          <w:bCs/>
          <w:sz w:val="24"/>
          <w:szCs w:val="24"/>
        </w:rPr>
        <w:t xml:space="preserve">u izvještajnom razdoblju </w:t>
      </w:r>
      <w:r w:rsidRPr="00EF3562">
        <w:rPr>
          <w:rFonts w:ascii="Times New Roman" w:hAnsi="Times New Roman"/>
          <w:sz w:val="24"/>
          <w:szCs w:val="24"/>
        </w:rPr>
        <w:t>organizirali smo</w:t>
      </w:r>
      <w:bookmarkStart w:id="3" w:name="_Hlk46401674"/>
      <w:r w:rsidRPr="00EF3562">
        <w:rPr>
          <w:rFonts w:ascii="Times New Roman" w:hAnsi="Times New Roman"/>
          <w:sz w:val="24"/>
          <w:szCs w:val="24"/>
        </w:rPr>
        <w:t xml:space="preserve"> 128 kulturno-animacijskih program na kojima smo okupili cca 2.777 posjetitelja/sudionika, što zajedno s posjetima članova Knjižnice </w:t>
      </w:r>
      <w:r w:rsidRPr="00EF3562">
        <w:rPr>
          <w:rFonts w:ascii="Times New Roman" w:hAnsi="Times New Roman"/>
          <w:bCs/>
          <w:sz w:val="24"/>
          <w:szCs w:val="24"/>
        </w:rPr>
        <w:t xml:space="preserve">čini broj od cca </w:t>
      </w:r>
      <w:r w:rsidRPr="00EF3562">
        <w:rPr>
          <w:rFonts w:ascii="Times New Roman" w:hAnsi="Times New Roman"/>
          <w:b/>
          <w:sz w:val="24"/>
          <w:szCs w:val="24"/>
        </w:rPr>
        <w:t>17.590</w:t>
      </w:r>
      <w:r w:rsidRPr="00EF3562">
        <w:rPr>
          <w:rFonts w:ascii="Times New Roman" w:hAnsi="Times New Roman"/>
          <w:bCs/>
          <w:sz w:val="24"/>
          <w:szCs w:val="24"/>
        </w:rPr>
        <w:t xml:space="preserve"> posjetitelja ukupno.</w:t>
      </w:r>
    </w:p>
    <w:p w14:paraId="4B745596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bookmarkEnd w:id="2"/>
    <w:bookmarkEnd w:id="3"/>
    <w:p w14:paraId="200821E3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4904346F" w14:textId="69CCF945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  <w:r w:rsidRPr="00EF3562">
        <w:rPr>
          <w:rFonts w:ascii="Times New Roman" w:eastAsia="Arial" w:hAnsi="Times New Roman"/>
          <w:b/>
          <w:sz w:val="24"/>
          <w:szCs w:val="24"/>
        </w:rPr>
        <w:t>Aktivnost: Financiranje redovne djelatnosti knjižnice</w:t>
      </w:r>
    </w:p>
    <w:p w14:paraId="415C511A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0DA036ED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Sredstva su planirana na godišnjoj razini u visini 166.528,00 EURA uz ostvarenje u visini od 140.883,63 EURA za razdoblje od 01. 01. 2023. do 31. 12. 2023. ili 84,60 % godišnjeg plana.</w:t>
      </w:r>
    </w:p>
    <w:p w14:paraId="5667EBD3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Aktivnost obuhvaća rashode za zaposlene, materijalne i financijske rashode, rashode za dugotrajnu materijalnu imovinu te rashode za nabavu nefinancijske imovine.</w:t>
      </w:r>
    </w:p>
    <w:p w14:paraId="6BCEF3A9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669DD1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 xml:space="preserve">Sredstva za zaposlene </w:t>
      </w:r>
      <w:r w:rsidRPr="00EF3562">
        <w:rPr>
          <w:rFonts w:ascii="Times New Roman" w:hAnsi="Times New Roman"/>
          <w:sz w:val="24"/>
          <w:szCs w:val="24"/>
        </w:rPr>
        <w:t>planirana su u iznosu od 95.650,00 EURA, a utrošena su u iznosu od 93.373,38 EURA ili 97,62 % - za bruto plaće utrošeno je 73.939,90 EURA, za  doprinose na plaću utrošeno je 12.200,06 EURA  i za ostale rashode za zaposlene utrošeno je 7.233,42 EURA.</w:t>
      </w:r>
    </w:p>
    <w:p w14:paraId="64C14BD7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66876D1E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 xml:space="preserve">Sredstva za materijalne rashode </w:t>
      </w:r>
      <w:r w:rsidRPr="00EF3562">
        <w:rPr>
          <w:rFonts w:ascii="Times New Roman" w:hAnsi="Times New Roman"/>
          <w:sz w:val="24"/>
          <w:szCs w:val="24"/>
        </w:rPr>
        <w:t>planirana su u iznosu od 42.633,00 EURA, a utrošena su u iznosu od 34.602,94 EURA ili 81,16%. Za naknadu troškova zaposlenima utrošeno je 961,75 EURA kuna ili 80,48%, a odnose se na  troškove prijevoza na posao i s posla, službena putovanja i stručno osposobljavanje zaposlenih.</w:t>
      </w:r>
    </w:p>
    <w:p w14:paraId="7471F4F5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CF4BC5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Rashodi za materijal i energiju iznose 17.568,53 EURA ili 72,73% od čega je najveća stavka električna energija.</w:t>
      </w:r>
    </w:p>
    <w:p w14:paraId="759AACA4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9DDF4E2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Rashodi za usluge iznose 15.324,47 EURA ili 93,21%. Ostali nespomenuti rashodi poslovanja iznose 748,19 EURA ili 88,86%.</w:t>
      </w:r>
      <w:r w:rsidRPr="00EF3562">
        <w:rPr>
          <w:rFonts w:ascii="Times New Roman" w:hAnsi="Times New Roman"/>
          <w:bCs/>
          <w:sz w:val="24"/>
          <w:szCs w:val="24"/>
        </w:rPr>
        <w:tab/>
      </w:r>
    </w:p>
    <w:p w14:paraId="63084BC1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504F1A28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 xml:space="preserve">Sredstva za financijske rashode </w:t>
      </w:r>
      <w:r w:rsidRPr="00EF3562">
        <w:rPr>
          <w:rFonts w:ascii="Times New Roman" w:hAnsi="Times New Roman"/>
          <w:sz w:val="24"/>
          <w:szCs w:val="24"/>
        </w:rPr>
        <w:t>planirana su u iznosu od 47,00 EURA, a utrošena su u iznosu od 43,10 EURA  ili 91,70 % i to za bankarske usluge i usluge platnog prometa.</w:t>
      </w:r>
    </w:p>
    <w:p w14:paraId="05AB51B8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86AA383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 xml:space="preserve">Rashodi za nabavu nefinancijske imovine </w:t>
      </w:r>
      <w:r w:rsidRPr="00EF3562">
        <w:rPr>
          <w:rFonts w:ascii="Times New Roman" w:hAnsi="Times New Roman"/>
          <w:sz w:val="24"/>
          <w:szCs w:val="24"/>
        </w:rPr>
        <w:t xml:space="preserve">planirani su u iznosu od 3.775,00 EURA. U izvještajnom razdoblju utrošeno je 3.710,00 EURA što čini 98,28% od planiranog. </w:t>
      </w:r>
      <w:r w:rsidRPr="00EF3562">
        <w:rPr>
          <w:rFonts w:ascii="Times New Roman" w:hAnsi="Times New Roman"/>
          <w:bCs/>
          <w:sz w:val="24"/>
          <w:szCs w:val="24"/>
        </w:rPr>
        <w:t>Odnose se na nabavu  računala u vrijednosti od 2.735,00 EURA te ugradnju optike u vrijednosti od 975,00 EURA.</w:t>
      </w:r>
    </w:p>
    <w:p w14:paraId="4E0F9DC0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239B54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Gradska knjižnica Labin u ovom je razdoblju uspješno realizirala sve planirane aktivnosti u okviru primarne knjižničarske djelatnosti - nabava, stručna obrada i omogućavanje pristupa i korištenje cjelokupnog knjižničnog fonda, unapređenje tradicionalnih, ali i uvođenje novih online usluge za sve skupine korisnika, pružanje informacijskih usluga, posudba građe, vođenje dokumentacije i prikupljanje statističkih podataka o poslovanju, knjižničnoj građi, korisnicima, korištenju usluga. </w:t>
      </w:r>
    </w:p>
    <w:p w14:paraId="190AB16C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D99DC1" w14:textId="77777777" w:rsidR="00EF3562" w:rsidRDefault="00EF3562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4A452FC9" w14:textId="4AECC8A1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  <w:r w:rsidRPr="00EF3562">
        <w:rPr>
          <w:rFonts w:ascii="Times New Roman" w:eastAsia="Arial" w:hAnsi="Times New Roman"/>
          <w:b/>
          <w:sz w:val="24"/>
          <w:szCs w:val="24"/>
        </w:rPr>
        <w:t>Aktivnost: Književni susreti i radionice</w:t>
      </w:r>
    </w:p>
    <w:p w14:paraId="5B470AA9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4F70CAAA" w14:textId="77777777" w:rsidR="00C51F5F" w:rsidRPr="00EF3562" w:rsidRDefault="00C51F5F" w:rsidP="00C51F5F">
      <w:pPr>
        <w:pStyle w:val="Bezproreda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Za provedbu ove aktivnosti u 2023. godini planirana su sredstva u visini od 11.333,00 EURA  uz ostvarenje u visini od 8.406,18 EURA što iznosi  74,17% godišnjeg plana. </w:t>
      </w:r>
      <w:r w:rsidRPr="00EF3562">
        <w:rPr>
          <w:rFonts w:ascii="Times New Roman" w:hAnsi="Times New Roman"/>
          <w:sz w:val="24"/>
          <w:szCs w:val="24"/>
        </w:rPr>
        <w:t xml:space="preserve">U sklopu ove aktivnosti 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>Knjižnica je i u 2023. uspješno provodila javnu, kulturnu, informacijsku, obrazovnu i umjetničku djelatnost promovirajući knjigu i čitanje i usluge Knjižnice. Za realizaciju programa i događanja neizostavna je bila suradnja sa školama, vrtićima, srodnim ustanovama i udrugama.</w:t>
      </w:r>
    </w:p>
    <w:p w14:paraId="351BAA5C" w14:textId="77777777" w:rsidR="00C51F5F" w:rsidRPr="00EF3562" w:rsidRDefault="00C51F5F" w:rsidP="00C51F5F">
      <w:p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>Tijekom godine prigodnim programima uključili smo se u obilježavanje najvažnijih nacionalnih, regionalnih i lokalnih književnih i inih manifestacija (Mjesec hrvatske knjige, Noć knjige, Tjedan istarskih knjižnica, Dječji tjedan, Dani meda, organizirali smo brojne animacijske i edukacijske programe za sve korisničke skupine te pokrenuli i uspješno realizirali nove aktivnosti i projekte.</w:t>
      </w:r>
    </w:p>
    <w:p w14:paraId="016353A8" w14:textId="77777777" w:rsidR="00C51F5F" w:rsidRPr="00EF3562" w:rsidRDefault="00C51F5F" w:rsidP="00C51F5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3C48A7" w14:textId="77777777" w:rsidR="00BD3084" w:rsidRDefault="00BD3084" w:rsidP="00C51F5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5C9557" w14:textId="77777777" w:rsidR="00BD3084" w:rsidRDefault="00BD3084" w:rsidP="00C51F5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167275C" w14:textId="77777777" w:rsidR="00BD3084" w:rsidRDefault="00BD3084" w:rsidP="00C51F5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A8D0B67" w14:textId="4EDA226A" w:rsidR="00C51F5F" w:rsidRPr="00EF3562" w:rsidRDefault="00C51F5F" w:rsidP="00C51F5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3562">
        <w:rPr>
          <w:rFonts w:ascii="Times New Roman" w:hAnsi="Times New Roman"/>
          <w:b/>
          <w:sz w:val="24"/>
          <w:szCs w:val="24"/>
          <w:u w:val="single"/>
        </w:rPr>
        <w:t>Pokazatelji uspješnosti realiziranih ciljeva</w:t>
      </w:r>
    </w:p>
    <w:p w14:paraId="04B4DB26" w14:textId="77777777" w:rsidR="003E0347" w:rsidRPr="00EF3562" w:rsidRDefault="003E0347" w:rsidP="00C51F5F">
      <w:p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</w:p>
    <w:p w14:paraId="6FFB512C" w14:textId="60B3981E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uspješno je nastavljena suradnja na zajedničkom projektu narodnih knjižnica Istarske županije, a u suradnji s nakladničkom kućom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Beletrina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iz Ljubljane. Svim članovima naše knjižnice besplatno je ovim projektom osiguravana dostupnost i posudba elektroničkih knjiga recentne nakladničke produkcije na hrvatskom jeziku</w:t>
      </w:r>
    </w:p>
    <w:p w14:paraId="1765F9BA" w14:textId="433944FB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u okviru pedagoškog programa </w:t>
      </w:r>
      <w:r w:rsidRPr="00EF3562">
        <w:rPr>
          <w:rFonts w:ascii="Times New Roman" w:hAnsi="Times New Roman"/>
          <w:b/>
          <w:bCs/>
          <w:sz w:val="24"/>
          <w:szCs w:val="24"/>
        </w:rPr>
        <w:t>„Čitamo i stvaramo“</w:t>
      </w:r>
      <w:r w:rsidRPr="00EF3562">
        <w:rPr>
          <w:rFonts w:ascii="Times New Roman" w:hAnsi="Times New Roman"/>
          <w:sz w:val="24"/>
          <w:szCs w:val="24"/>
        </w:rPr>
        <w:t xml:space="preserve"> održali smo 8 edukativno-kreativnih radionica u Dječjem odjelu na kojima smo čitali i stvarali s djecom od 4 do 6 godina i njihovim roditeljima. Ukupno je sudjelovalo 126 djece i roditelja.</w:t>
      </w:r>
    </w:p>
    <w:p w14:paraId="3E2A080C" w14:textId="4033AAF8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pokrenuli smo novi program poticanja čitanja za najmlađe pod nazivom </w:t>
      </w:r>
      <w:r w:rsidRPr="00EF3562">
        <w:rPr>
          <w:rFonts w:ascii="Times New Roman" w:hAnsi="Times New Roman"/>
          <w:b/>
          <w:bCs/>
          <w:sz w:val="24"/>
          <w:szCs w:val="24"/>
        </w:rPr>
        <w:t>„I beba knjigu treba“</w:t>
      </w:r>
      <w:r w:rsidRPr="00EF3562">
        <w:rPr>
          <w:rFonts w:ascii="Times New Roman" w:hAnsi="Times New Roman"/>
          <w:sz w:val="24"/>
          <w:szCs w:val="24"/>
        </w:rPr>
        <w:t xml:space="preserve"> sa željom da, u neophodnom partnerstvu s roditeljima, kod djece od malih nogu gradimo pozitivnu sliku o knjižnici kao ugodnom mjestu za zabavu, druženje i učenje, da gradimo motivaciju za čitanje u budućnosti. Realizirano je 7 </w:t>
      </w:r>
      <w:proofErr w:type="spellStart"/>
      <w:r w:rsidRPr="00EF3562">
        <w:rPr>
          <w:rFonts w:ascii="Times New Roman" w:hAnsi="Times New Roman"/>
          <w:sz w:val="24"/>
          <w:szCs w:val="24"/>
        </w:rPr>
        <w:t>Pričaonica</w:t>
      </w:r>
      <w:proofErr w:type="spellEnd"/>
      <w:r w:rsidRPr="00EF3562">
        <w:rPr>
          <w:rFonts w:ascii="Times New Roman" w:hAnsi="Times New Roman"/>
          <w:sz w:val="24"/>
          <w:szCs w:val="24"/>
        </w:rPr>
        <w:t xml:space="preserve"> za bebe i djecu do tri godine, u pratnji roditelja, pod vodstvom knjižničarke -  150 sudionika ukupno i 7 Susreta s roditeljima na određenu odgojno-obrazovnu temu pod stručnim vodstvom psihologinje kao podrška roditeljstvu – 25 roditelja ukupno</w:t>
      </w:r>
    </w:p>
    <w:p w14:paraId="6D838607" w14:textId="57D3C32A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organizirali smo i 6 edukativnih posjeta Knjižnici u sklopu programa </w:t>
      </w:r>
      <w:r w:rsidRPr="00EF3562">
        <w:rPr>
          <w:rFonts w:ascii="Times New Roman" w:hAnsi="Times New Roman"/>
          <w:b/>
          <w:bCs/>
          <w:sz w:val="24"/>
          <w:szCs w:val="24"/>
        </w:rPr>
        <w:t>„Vrtić u knjižnici“</w:t>
      </w:r>
      <w:r w:rsidRPr="00EF3562">
        <w:rPr>
          <w:rFonts w:ascii="Times New Roman" w:hAnsi="Times New Roman"/>
          <w:sz w:val="24"/>
          <w:szCs w:val="24"/>
        </w:rPr>
        <w:t xml:space="preserve"> za 6 vrtićkih skupina te 8 programa za 13 nižih razrednih odjela osnovnih škola </w:t>
      </w:r>
      <w:proofErr w:type="spellStart"/>
      <w:r w:rsidRPr="00EF3562">
        <w:rPr>
          <w:rFonts w:ascii="Times New Roman" w:hAnsi="Times New Roman"/>
          <w:sz w:val="24"/>
          <w:szCs w:val="24"/>
        </w:rPr>
        <w:t>Labinštine</w:t>
      </w:r>
      <w:proofErr w:type="spellEnd"/>
      <w:r w:rsidRPr="00EF3562">
        <w:rPr>
          <w:rFonts w:ascii="Times New Roman" w:hAnsi="Times New Roman"/>
          <w:sz w:val="24"/>
          <w:szCs w:val="24"/>
        </w:rPr>
        <w:t xml:space="preserve"> u sklopu programa </w:t>
      </w:r>
      <w:r w:rsidRPr="00EF3562">
        <w:rPr>
          <w:rFonts w:ascii="Times New Roman" w:hAnsi="Times New Roman"/>
          <w:b/>
          <w:bCs/>
          <w:sz w:val="24"/>
          <w:szCs w:val="24"/>
        </w:rPr>
        <w:t>„I ja sam član gradske knjižnice“</w:t>
      </w:r>
      <w:r w:rsidRPr="00EF3562">
        <w:rPr>
          <w:rFonts w:ascii="Times New Roman" w:hAnsi="Times New Roman"/>
          <w:sz w:val="24"/>
          <w:szCs w:val="24"/>
        </w:rPr>
        <w:t>.</w:t>
      </w:r>
    </w:p>
    <w:p w14:paraId="69B9BA4B" w14:textId="77777777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Osim realiziranih posjeta Knjižnici, održali smo susret i čitali s jasličkom skupinom „Lavići“ u Dječjem vrtiću </w:t>
      </w:r>
      <w:proofErr w:type="spellStart"/>
      <w:r w:rsidRPr="00EF3562">
        <w:rPr>
          <w:rFonts w:ascii="Times New Roman" w:hAnsi="Times New Roman"/>
          <w:sz w:val="24"/>
          <w:szCs w:val="24"/>
        </w:rPr>
        <w:t>Pjerina</w:t>
      </w:r>
      <w:proofErr w:type="spellEnd"/>
      <w:r w:rsidRPr="00EF3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562">
        <w:rPr>
          <w:rFonts w:ascii="Times New Roman" w:hAnsi="Times New Roman"/>
          <w:sz w:val="24"/>
          <w:szCs w:val="24"/>
        </w:rPr>
        <w:t>Verbanac</w:t>
      </w:r>
      <w:proofErr w:type="spellEnd"/>
      <w:r w:rsidRPr="00EF3562">
        <w:rPr>
          <w:rFonts w:ascii="Times New Roman" w:hAnsi="Times New Roman"/>
          <w:sz w:val="24"/>
          <w:szCs w:val="24"/>
        </w:rPr>
        <w:t xml:space="preserve"> u Labinu, a u sklopu programa </w:t>
      </w:r>
      <w:r w:rsidRPr="00EF3562">
        <w:rPr>
          <w:rFonts w:ascii="Times New Roman" w:hAnsi="Times New Roman"/>
          <w:b/>
          <w:bCs/>
          <w:sz w:val="24"/>
          <w:szCs w:val="24"/>
        </w:rPr>
        <w:t xml:space="preserve">„I </w:t>
      </w:r>
      <w:proofErr w:type="spellStart"/>
      <w:r w:rsidRPr="00EF3562">
        <w:rPr>
          <w:rFonts w:ascii="Times New Roman" w:hAnsi="Times New Roman"/>
          <w:b/>
          <w:bCs/>
          <w:sz w:val="24"/>
          <w:szCs w:val="24"/>
        </w:rPr>
        <w:t>jasličari</w:t>
      </w:r>
      <w:proofErr w:type="spellEnd"/>
      <w:r w:rsidRPr="00EF3562">
        <w:rPr>
          <w:rFonts w:ascii="Times New Roman" w:hAnsi="Times New Roman"/>
          <w:b/>
          <w:bCs/>
          <w:sz w:val="24"/>
          <w:szCs w:val="24"/>
        </w:rPr>
        <w:t xml:space="preserve"> čitaju“</w:t>
      </w:r>
      <w:r w:rsidRPr="00EF3562">
        <w:rPr>
          <w:rFonts w:ascii="Times New Roman" w:hAnsi="Times New Roman"/>
          <w:sz w:val="24"/>
          <w:szCs w:val="24"/>
        </w:rPr>
        <w:t>.</w:t>
      </w:r>
    </w:p>
    <w:p w14:paraId="152CC3EA" w14:textId="09276C8B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ususret Međunarodnom danu dječje knjige raspisali smo drugi po redu natječaj za dječju kratku priču pod nazivom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„</w:t>
      </w:r>
      <w:proofErr w:type="spellStart"/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Pikun</w:t>
      </w:r>
      <w:proofErr w:type="spellEnd"/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“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. Ovaj smo natječaj pokrenuli s ciljem poticanja čitanja, kreativnog pisanja i književnog stvaralaštva kod djece, a provodi se u suradnji s osnovnim školama na području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Labinštine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. Namijenjen je djeci od 9 do 14 godina te je bio otvoren od 13. ožujka do 5. travnja 2023. Na natječaj je pristigla 21 kratka priča, a izbornica najboljih bila je renomirana istarska književnica za djecu i mlade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Tatjana Pokrajac-</w:t>
      </w:r>
      <w:proofErr w:type="spellStart"/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Papucci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>.</w:t>
      </w:r>
    </w:p>
    <w:p w14:paraId="7164945D" w14:textId="77777777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>Završni susret sudionika Natječaja i proglašenje najboljih autora održano je u sklopu nacionalne manifestacije Noć knjige u Dvorani Knjižnice. Nagrađene i pohvaljene priče dostupne su web stranicama Knjižnice</w:t>
      </w:r>
    </w:p>
    <w:p w14:paraId="3A9CA201" w14:textId="7D6F240D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Jubilarnim 30. književnim susretom „Ca je ča“ 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Gradska knjižnica Labin zaokružila je bogat program Mjeseca hrvatske knjige 2023. Pjesnička večer,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domoćoj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besedi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u čast, okupila je dijalektalne pjesnike, učenike i njihove mentore te mnogobrojne ljubitelje lijepe pisane 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lastRenderedPageBreak/>
        <w:t xml:space="preserve">riječi, dijalektalne poezije na jedinstvenoj i prepoznatljivoj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cakavici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i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čakavici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. Na 30. literarni natječaj „Ca je ča“ za učenike i 20. literarni natječaj za građanstvo pristigao je velik broj pjesama - 54 učenička rada te 33 pjesme odraslih. Po odabiru izbornice radova, profesorice i višestruko nagrađivane istarske pjesnikinje Nade Galant, i službeno su proglašene pohvaljene i nagrađene pjesme u trima kategorijama - mlađi razredi osnovne škole, stariji razredi osnovne škole i odraslo građanstvo. Svečano su uručene nagrade autorima, a nagrađene i pohvaljene stihove moguće je poslušati u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videoprilogu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koji je javan i dostupan na YouTube kanalu Knjižnice</w:t>
      </w:r>
    </w:p>
    <w:p w14:paraId="25FFE1B2" w14:textId="7B914B9A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b/>
          <w:bCs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realizirali smo ukupno 8 književnih susreta za odraslo građanstvo – svoje knjige predstavili su autori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Boris </w:t>
      </w:r>
      <w:proofErr w:type="spellStart"/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Leiner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Anđa Marić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Marilena Dužman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, nagrađivani književnici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Jurica Pavičić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i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Ivana Bodrožić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, te putopisci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Tomica Kristić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Goran Blažević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i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Boris Rukavina</w:t>
      </w:r>
    </w:p>
    <w:p w14:paraId="648241A1" w14:textId="1902A204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realizirali smo 4 književna susreta s književnicima za djecu i mlade – svoje knjige predstavili su autori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Zoran Vakula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Kata Bošković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Josipa Milevoj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i nagrađivana književnica i prevoditeljica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Nataša </w:t>
      </w:r>
      <w:proofErr w:type="spellStart"/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Ozmec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</w:p>
    <w:p w14:paraId="741CA0C4" w14:textId="611A4F70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zanimljiva predavanja održali su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dr. sc. Vesna Bosanac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o prehrani mladih sportaša,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dr. sc. Ivan Lorencin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o umjetnoj inteligenciji</w:t>
      </w:r>
    </w:p>
    <w:p w14:paraId="095072E5" w14:textId="1C312546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realizirali smo akciju darivanja slikovnica, 2 akcijske prodaje rashodovanih i darovanih knjiga </w:t>
      </w:r>
    </w:p>
    <w:p w14:paraId="6E54800C" w14:textId="354815F3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uspješno smo proveli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3. po redu natjecanje Ljetni </w:t>
      </w:r>
      <w:proofErr w:type="spellStart"/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najčitatelj</w:t>
      </w:r>
      <w:proofErr w:type="spellEnd"/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 Gradske knjižnice Labin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za sve dobne skupine</w:t>
      </w:r>
    </w:p>
    <w:p w14:paraId="3AC149CA" w14:textId="2B4204EF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>organizirali smo 28 likovno-kreativnih radionica pod stručnim vodstvom</w:t>
      </w:r>
      <w:r w:rsidRPr="00EF3562">
        <w:rPr>
          <w:rFonts w:ascii="Times New Roman" w:hAnsi="Times New Roman"/>
          <w:sz w:val="24"/>
          <w:szCs w:val="24"/>
        </w:rPr>
        <w:t xml:space="preserve"> 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u okviru programa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„Praznici u knjižnici“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; radionicu zdrave prehrane za učenike s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dr. sc. Vesnom Bosanac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; radionicu kreativnog pisanja za srednjoškolce, jednu edukativno-kreativnu radionicu za mlađe razrede osnovne škole povodom Dana meda pod vodstvom knjižničarke, te 4 edukativne radionice prevođenja za osnovnoškolce pod stručnim vodstvom vanjskih suradnika  </w:t>
      </w:r>
    </w:p>
    <w:p w14:paraId="2438A6EC" w14:textId="5775FF4E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u suradnji s labinskim osnovnim školama realizirali smo kviz znanja </w:t>
      </w:r>
      <w:proofErr w:type="spellStart"/>
      <w:r w:rsidRPr="00EF3562">
        <w:rPr>
          <w:rFonts w:ascii="Times New Roman" w:eastAsia="Andale Sans UI" w:hAnsi="Times New Roman"/>
          <w:b/>
          <w:bCs/>
          <w:i/>
          <w:iCs/>
          <w:kern w:val="3"/>
          <w:sz w:val="24"/>
          <w:szCs w:val="24"/>
        </w:rPr>
        <w:t>Memoria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povodom 179. obljetnice rođenja G.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Martinuzzi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na kojem je sudjelovalo 45 djece</w:t>
      </w:r>
    </w:p>
    <w:p w14:paraId="2C686BBA" w14:textId="6A509E5E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b/>
          <w:bCs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priredili smo prigodnu izložbu dječjih radova povodom obilježavanja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102. obljetnice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Labinske republike</w:t>
      </w:r>
    </w:p>
    <w:p w14:paraId="3CF976B1" w14:textId="459A64B9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kao partneri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surađivali smo sa Sindikatom umirovljenika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na projektu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Eduka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60+ u okviru kojega su održana 2 ciklusa od po 6 radionica informacijskog i informatičkog opismenjavanja osoba starije životne dobi </w:t>
      </w:r>
    </w:p>
    <w:p w14:paraId="494B4003" w14:textId="7BC148B2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surađivali smo s Udrugom Alfa </w:t>
      </w:r>
      <w:proofErr w:type="spellStart"/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Albona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na projektu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Ekopraktika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u okviru kojega su održane 2 radionice </w:t>
      </w:r>
    </w:p>
    <w:p w14:paraId="66E39984" w14:textId="6D74C809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surađivali smo na organizaciji </w:t>
      </w:r>
      <w:proofErr w:type="spellStart"/>
      <w:r w:rsidRPr="00EF3562">
        <w:rPr>
          <w:rFonts w:ascii="Times New Roman" w:eastAsia="Arial" w:hAnsi="Times New Roman"/>
          <w:sz w:val="24"/>
          <w:szCs w:val="24"/>
        </w:rPr>
        <w:t>Fortnite</w:t>
      </w:r>
      <w:proofErr w:type="spellEnd"/>
      <w:r w:rsidRPr="00EF3562">
        <w:rPr>
          <w:rFonts w:ascii="Times New Roman" w:eastAsia="Arial" w:hAnsi="Times New Roman"/>
          <w:sz w:val="24"/>
          <w:szCs w:val="24"/>
        </w:rPr>
        <w:t xml:space="preserve"> turnira za djecu s organizatorom </w:t>
      </w:r>
      <w:proofErr w:type="spellStart"/>
      <w:r w:rsidRPr="00EF3562">
        <w:rPr>
          <w:rFonts w:ascii="Times New Roman" w:eastAsia="Arial" w:hAnsi="Times New Roman"/>
          <w:b/>
          <w:bCs/>
          <w:sz w:val="24"/>
          <w:szCs w:val="24"/>
        </w:rPr>
        <w:t>Vision</w:t>
      </w:r>
      <w:proofErr w:type="spellEnd"/>
      <w:r w:rsidRPr="00EF3562">
        <w:rPr>
          <w:rFonts w:ascii="Times New Roman" w:eastAsia="Arial" w:hAnsi="Times New Roman"/>
          <w:b/>
          <w:bCs/>
          <w:sz w:val="24"/>
          <w:szCs w:val="24"/>
        </w:rPr>
        <w:t xml:space="preserve"> Plus</w:t>
      </w:r>
    </w:p>
    <w:p w14:paraId="44854268" w14:textId="7B00CB80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suradnja s </w:t>
      </w:r>
      <w:r w:rsidRPr="00EF3562">
        <w:rPr>
          <w:rFonts w:ascii="Times New Roman" w:eastAsia="Arial" w:hAnsi="Times New Roman"/>
          <w:b/>
          <w:bCs/>
          <w:sz w:val="24"/>
          <w:szCs w:val="24"/>
        </w:rPr>
        <w:t>Društvom za robotiku Istra</w:t>
      </w:r>
      <w:r w:rsidRPr="00EF3562">
        <w:rPr>
          <w:rFonts w:ascii="Times New Roman" w:eastAsia="Arial" w:hAnsi="Times New Roman"/>
          <w:sz w:val="24"/>
          <w:szCs w:val="24"/>
        </w:rPr>
        <w:t xml:space="preserve"> na organizaciji robotičke igraonice za sve uzraste.</w:t>
      </w:r>
    </w:p>
    <w:p w14:paraId="4751675F" w14:textId="77777777" w:rsidR="00C51F5F" w:rsidRPr="00EF3562" w:rsidRDefault="00C51F5F" w:rsidP="00C51F5F">
      <w:pPr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18F78E51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6C1B74FE" w14:textId="23AA7127" w:rsidR="00C51F5F" w:rsidRPr="00EF3562" w:rsidRDefault="00EF3562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  <w:r w:rsidRPr="00EF3562">
        <w:rPr>
          <w:rFonts w:ascii="Times New Roman" w:eastAsia="Arial" w:hAnsi="Times New Roman"/>
          <w:b/>
          <w:sz w:val="24"/>
          <w:szCs w:val="24"/>
        </w:rPr>
        <w:t>Aktivnost: K</w:t>
      </w:r>
      <w:r w:rsidR="00C51F5F" w:rsidRPr="00EF3562">
        <w:rPr>
          <w:rFonts w:ascii="Times New Roman" w:eastAsia="Arial" w:hAnsi="Times New Roman"/>
          <w:b/>
          <w:sz w:val="24"/>
          <w:szCs w:val="24"/>
        </w:rPr>
        <w:t>apitalni projekt: Kapitalna ulaganja</w:t>
      </w:r>
    </w:p>
    <w:p w14:paraId="74641D9F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3FD14596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Za kapitalna ulaganja u 2023. godini planirana su sredstva u iznosu od 29.151,00 EURA. U 2023. godini za nabavu knjižničnog fonda utrošili smo 28.647,63 EURA što iznosi 98,27% godišnjeg plana.</w:t>
      </w:r>
    </w:p>
    <w:p w14:paraId="5A6769D3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53B7CA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Sredstva Ministarstva kulture i medija Republike Hrvatske i Osnivača u potpunosti se koriste za nabavu knjižnične građe, kao i prihodi iz Proračuna Općine Raša za potrebe knjižničnog stacionara. </w:t>
      </w:r>
    </w:p>
    <w:p w14:paraId="42BEAF0D" w14:textId="77777777" w:rsidR="00C51F5F" w:rsidRPr="00EF3562" w:rsidRDefault="00C51F5F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84E6A6E" w14:textId="77777777" w:rsidR="00C51F5F" w:rsidRPr="000436F5" w:rsidRDefault="00C51F5F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436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 2023. godini osiguranim sredstvima </w:t>
      </w:r>
      <w:r w:rsidRPr="00EF356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Ministarstva kulture i medija Republike Hrvatske, </w:t>
      </w:r>
      <w:r w:rsidRPr="000436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Grada Labina i Općine Raša kupljeno je 1.209 jedinica knjižne građe u vrijednosti od 18.653,60 eura, što je za 12% više u odnosu na prethodnu godinu. </w:t>
      </w:r>
    </w:p>
    <w:p w14:paraId="6355B63B" w14:textId="77777777" w:rsidR="00C51F5F" w:rsidRPr="000436F5" w:rsidRDefault="00C51F5F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436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Prema novom modelu otkupa MKIM-a za narodne knjižnice kupljeno je 490 jedinica građe u iznosu od 9.994,03 eura.</w:t>
      </w:r>
    </w:p>
    <w:p w14:paraId="6A3CDF15" w14:textId="77777777" w:rsidR="00C51F5F" w:rsidRPr="000436F5" w:rsidRDefault="00C51F5F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436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Ukupno je nabavljeno kupnjom: 1.699 jedinica građe u iznosu od 28.647,63 eura.</w:t>
      </w:r>
    </w:p>
    <w:p w14:paraId="3C4706D0" w14:textId="77777777" w:rsidR="00C51F5F" w:rsidRPr="000436F5" w:rsidRDefault="00C51F5F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436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Otkupom i poklonima nabavljeno je 60 jedinica građe u vrijednosti od 650,51 eura.</w:t>
      </w:r>
    </w:p>
    <w:p w14:paraId="0BDD3FC5" w14:textId="77777777" w:rsidR="00C51F5F" w:rsidRPr="000436F5" w:rsidRDefault="00C51F5F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436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Iz otkupa Istarske županije upisana su 22</w:t>
      </w:r>
      <w:r w:rsidRPr="000436F5">
        <w:rPr>
          <w:rFonts w:ascii="Times New Roman" w:eastAsia="SimSun" w:hAnsi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0436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sveska. Knjižnici je poklonjeno 26 svezaka, te je upisano i 12 svezaka otkupa iz MKIM-a (iz 2022. godine prema starom modelu</w:t>
      </w:r>
      <w:r w:rsidRPr="00EF356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otkupa</w:t>
      </w:r>
      <w:r w:rsidRPr="000436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).</w:t>
      </w:r>
    </w:p>
    <w:p w14:paraId="41E412C0" w14:textId="77777777" w:rsidR="00C51F5F" w:rsidRPr="00EF3562" w:rsidRDefault="00C51F5F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33BC6612" w14:textId="63EF48FB" w:rsidR="00C51F5F" w:rsidRPr="000436F5" w:rsidRDefault="00C51F5F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EF3562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N</w:t>
      </w:r>
      <w:r w:rsidRPr="000436F5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ovonabavljena građa raspoređena je na odgovarajuće Odjele:</w:t>
      </w:r>
      <w:r w:rsidR="00080356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436F5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1.247 jedinica na Opći odjel i 512 jedinica na Dječji odjel i Odjel za mlade.</w:t>
      </w:r>
    </w:p>
    <w:p w14:paraId="5DA486AC" w14:textId="77777777" w:rsidR="00C51F5F" w:rsidRDefault="00C51F5F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436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Uvid u fond moguć je putem mrežnog kataloga Knjižnice (</w:t>
      </w:r>
      <w:hyperlink r:id="rId10" w:history="1">
        <w:r w:rsidRPr="000436F5">
          <w:rPr>
            <w:rFonts w:ascii="Times New Roman" w:eastAsia="SimSun" w:hAnsi="Times New Roman"/>
            <w:color w:val="0000FF"/>
            <w:kern w:val="3"/>
            <w:sz w:val="24"/>
            <w:szCs w:val="24"/>
            <w:u w:val="single"/>
            <w:lang w:eastAsia="zh-CN" w:bidi="hi-IN"/>
          </w:rPr>
          <w:t>katalog.gk-labin.hr</w:t>
        </w:r>
      </w:hyperlink>
      <w:r w:rsidRPr="000436F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).</w:t>
      </w:r>
    </w:p>
    <w:p w14:paraId="4DE92D0B" w14:textId="77777777" w:rsidR="00080356" w:rsidRPr="00EF3562" w:rsidRDefault="00080356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59954327" w14:textId="77777777" w:rsidR="00EF3562" w:rsidRDefault="00EF3562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5D1BB2EF" w14:textId="77777777" w:rsidR="00BD3084" w:rsidRDefault="00BD3084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FBA5520" w14:textId="77777777" w:rsidR="00BD3084" w:rsidRDefault="00BD3084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5CAFE9FF" w14:textId="77777777" w:rsidR="00BD3084" w:rsidRDefault="00BD3084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10BAE82" w14:textId="77777777" w:rsidR="00BD3084" w:rsidRDefault="00BD3084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081DCBD" w14:textId="77777777" w:rsidR="00BD3084" w:rsidRPr="000436F5" w:rsidRDefault="00BD3084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60B544C2" w14:textId="3BE8B622" w:rsidR="001F256F" w:rsidRPr="00EF3562" w:rsidRDefault="001F256F" w:rsidP="001F256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t>POSEBNI IZVJEŠTAJI</w:t>
      </w:r>
      <w:r w:rsidR="006649B3" w:rsidRPr="00EF3562">
        <w:rPr>
          <w:rFonts w:ascii="Times New Roman" w:hAnsi="Times New Roman"/>
          <w:b/>
          <w:sz w:val="24"/>
          <w:szCs w:val="24"/>
        </w:rPr>
        <w:t xml:space="preserve"> O IZVRŠENJU FINANCIJSKOG PLANA</w:t>
      </w:r>
      <w:r w:rsidR="00BD3084">
        <w:rPr>
          <w:rFonts w:ascii="Times New Roman" w:hAnsi="Times New Roman"/>
          <w:b/>
          <w:sz w:val="24"/>
          <w:szCs w:val="24"/>
        </w:rPr>
        <w:t xml:space="preserve"> ZA 2023.</w:t>
      </w:r>
    </w:p>
    <w:p w14:paraId="251BB6B9" w14:textId="77777777" w:rsidR="001F256F" w:rsidRPr="00EF3562" w:rsidRDefault="001F256F" w:rsidP="001F256F">
      <w:pPr>
        <w:pStyle w:val="Odlomakpopisa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33D8E6E" w14:textId="3B216A6A" w:rsidR="001F256F" w:rsidRDefault="001F256F" w:rsidP="001F256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Na dan 31.</w:t>
      </w:r>
      <w:r w:rsidR="00BD3084">
        <w:rPr>
          <w:rFonts w:ascii="Times New Roman" w:hAnsi="Times New Roman"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>12.</w:t>
      </w:r>
      <w:r w:rsidR="00BD3084">
        <w:rPr>
          <w:rFonts w:ascii="Times New Roman" w:hAnsi="Times New Roman"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 xml:space="preserve">2023. godine nepodmirena potraživanja iznose </w:t>
      </w:r>
      <w:r w:rsidR="00600518" w:rsidRPr="00EF3562">
        <w:rPr>
          <w:rFonts w:ascii="Times New Roman" w:hAnsi="Times New Roman"/>
          <w:sz w:val="24"/>
          <w:szCs w:val="24"/>
        </w:rPr>
        <w:t>238,90</w:t>
      </w:r>
      <w:r w:rsidRPr="00EF3562">
        <w:rPr>
          <w:rFonts w:ascii="Times New Roman" w:hAnsi="Times New Roman"/>
          <w:sz w:val="24"/>
          <w:szCs w:val="24"/>
        </w:rPr>
        <w:t xml:space="preserve"> EUR, a odnose se na  najam polivalentne dvorane. Dospjelo je </w:t>
      </w:r>
      <w:r w:rsidR="00600518" w:rsidRPr="00EF3562">
        <w:rPr>
          <w:rFonts w:ascii="Times New Roman" w:hAnsi="Times New Roman"/>
          <w:sz w:val="24"/>
          <w:szCs w:val="24"/>
        </w:rPr>
        <w:t>238,90</w:t>
      </w:r>
      <w:r w:rsidRPr="00EF3562">
        <w:rPr>
          <w:rFonts w:ascii="Times New Roman" w:hAnsi="Times New Roman"/>
          <w:sz w:val="24"/>
          <w:szCs w:val="24"/>
        </w:rPr>
        <w:t xml:space="preserve"> EUR, od toga </w:t>
      </w:r>
      <w:r w:rsidR="00600518" w:rsidRPr="00EF3562">
        <w:rPr>
          <w:rFonts w:ascii="Times New Roman" w:hAnsi="Times New Roman"/>
          <w:sz w:val="24"/>
          <w:szCs w:val="24"/>
        </w:rPr>
        <w:t>132,72</w:t>
      </w:r>
      <w:r w:rsidRPr="00EF3562">
        <w:rPr>
          <w:rFonts w:ascii="Times New Roman" w:hAnsi="Times New Roman"/>
          <w:sz w:val="24"/>
          <w:szCs w:val="24"/>
        </w:rPr>
        <w:t xml:space="preserve"> EUR s kašnjenjem od </w:t>
      </w:r>
      <w:r w:rsidR="00600518" w:rsidRPr="00EF3562">
        <w:rPr>
          <w:rFonts w:ascii="Times New Roman" w:hAnsi="Times New Roman"/>
          <w:sz w:val="24"/>
          <w:szCs w:val="24"/>
        </w:rPr>
        <w:t>31</w:t>
      </w:r>
      <w:r w:rsidRPr="00EF3562">
        <w:rPr>
          <w:rFonts w:ascii="Times New Roman" w:hAnsi="Times New Roman"/>
          <w:sz w:val="24"/>
          <w:szCs w:val="24"/>
        </w:rPr>
        <w:t xml:space="preserve"> dan i </w:t>
      </w:r>
      <w:r w:rsidR="00600518" w:rsidRPr="00EF3562">
        <w:rPr>
          <w:rFonts w:ascii="Times New Roman" w:hAnsi="Times New Roman"/>
          <w:sz w:val="24"/>
          <w:szCs w:val="24"/>
        </w:rPr>
        <w:t>106,18</w:t>
      </w:r>
      <w:r w:rsidRPr="00EF3562">
        <w:rPr>
          <w:rFonts w:ascii="Times New Roman" w:hAnsi="Times New Roman"/>
          <w:sz w:val="24"/>
          <w:szCs w:val="24"/>
        </w:rPr>
        <w:t xml:space="preserve"> EUR s kašnjenjem od </w:t>
      </w:r>
      <w:r w:rsidR="00600518" w:rsidRPr="00EF3562">
        <w:rPr>
          <w:rFonts w:ascii="Times New Roman" w:hAnsi="Times New Roman"/>
          <w:sz w:val="24"/>
          <w:szCs w:val="24"/>
        </w:rPr>
        <w:t>3</w:t>
      </w:r>
      <w:r w:rsidRPr="00EF3562">
        <w:rPr>
          <w:rFonts w:ascii="Times New Roman" w:hAnsi="Times New Roman"/>
          <w:sz w:val="24"/>
          <w:szCs w:val="24"/>
        </w:rPr>
        <w:t xml:space="preserve"> dana.</w:t>
      </w:r>
    </w:p>
    <w:p w14:paraId="5B8DE6C7" w14:textId="77777777" w:rsidR="001F256F" w:rsidRPr="00EF3562" w:rsidRDefault="001F256F" w:rsidP="001F256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180" w:type="dxa"/>
        <w:tblLook w:val="04A0" w:firstRow="1" w:lastRow="0" w:firstColumn="1" w:lastColumn="0" w:noHBand="0" w:noVBand="1"/>
      </w:tblPr>
      <w:tblGrid>
        <w:gridCol w:w="603"/>
        <w:gridCol w:w="1578"/>
        <w:gridCol w:w="1356"/>
        <w:gridCol w:w="1650"/>
        <w:gridCol w:w="1056"/>
        <w:gridCol w:w="1529"/>
        <w:gridCol w:w="1408"/>
      </w:tblGrid>
      <w:tr w:rsidR="001F256F" w:rsidRPr="00EF3562" w14:paraId="3F0269B5" w14:textId="77777777" w:rsidTr="00A81F12">
        <w:trPr>
          <w:trHeight w:val="720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1CF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Red </w:t>
            </w:r>
            <w:proofErr w:type="spellStart"/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</w:t>
            </w:r>
            <w:proofErr w:type="spellEnd"/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329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Vrsta potraživanja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012C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Početni saldo 01.01.2023.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E14" w14:textId="7AF7191F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Zaduženje 01.01.-31.12.2023.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ED8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F553" w14:textId="7A49C742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Naplaćeno do 31.12.2023.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51D" w14:textId="3AEF49DB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Saldo 31.12.2023.</w:t>
            </w:r>
          </w:p>
        </w:tc>
      </w:tr>
      <w:tr w:rsidR="001F256F" w:rsidRPr="00EF3562" w14:paraId="0E1A76E8" w14:textId="77777777" w:rsidTr="00A81F12">
        <w:trPr>
          <w:trHeight w:val="24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2C3B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A75C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251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9979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996A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44E9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6A78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7.</w:t>
            </w:r>
          </w:p>
        </w:tc>
      </w:tr>
      <w:tr w:rsidR="001F256F" w:rsidRPr="00EF3562" w14:paraId="2071193F" w14:textId="77777777" w:rsidTr="00A81F12">
        <w:trPr>
          <w:trHeight w:val="5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58C2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BFFA" w14:textId="77777777" w:rsidR="001F256F" w:rsidRPr="00EF3562" w:rsidRDefault="001F256F" w:rsidP="00A81F1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Potraživanja od pruženih  usluga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A7D2" w14:textId="77777777" w:rsidR="001F256F" w:rsidRPr="00EF3562" w:rsidRDefault="001F256F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0080" w14:textId="32670C40" w:rsidR="001F256F" w:rsidRPr="00EF3562" w:rsidRDefault="00F60893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3.132,31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06D8" w14:textId="4B583DDC" w:rsidR="001F256F" w:rsidRPr="00EF3562" w:rsidRDefault="00F60893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3.238,49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45DE" w14:textId="18A685DE" w:rsidR="001F256F" w:rsidRPr="00EF3562" w:rsidRDefault="00F60893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2.999,59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0E5F" w14:textId="347A8931" w:rsidR="001F256F" w:rsidRPr="00EF3562" w:rsidRDefault="00F60893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238,90</w:t>
            </w:r>
          </w:p>
        </w:tc>
      </w:tr>
      <w:tr w:rsidR="006649B3" w:rsidRPr="00EF3562" w14:paraId="30CDDC6D" w14:textId="77777777" w:rsidTr="00A81F12">
        <w:trPr>
          <w:trHeight w:val="5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FE90" w14:textId="689C090C" w:rsidR="006649B3" w:rsidRPr="00EF3562" w:rsidRDefault="006649B3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C6A8" w14:textId="78FD3713" w:rsidR="006649B3" w:rsidRPr="00EF3562" w:rsidRDefault="006649B3" w:rsidP="00A81F1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Potraživanja za naknade koje se refundiraju- bolovanje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0E0B" w14:textId="52BE239E" w:rsidR="006649B3" w:rsidRPr="00EF3562" w:rsidRDefault="006649B3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B53C" w14:textId="122516ED" w:rsidR="006649B3" w:rsidRPr="00EF3562" w:rsidRDefault="00501061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495,28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6E61" w14:textId="1085D02A" w:rsidR="006649B3" w:rsidRPr="00EF3562" w:rsidRDefault="00501061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704,42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3FD3" w14:textId="10DC4164" w:rsidR="006649B3" w:rsidRPr="00EF3562" w:rsidRDefault="00501061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547,92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7186" w14:textId="5A36D2C7" w:rsidR="006649B3" w:rsidRPr="00EF3562" w:rsidRDefault="00501061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156,50</w:t>
            </w:r>
          </w:p>
        </w:tc>
      </w:tr>
      <w:tr w:rsidR="00BE46E7" w:rsidRPr="00EF3562" w14:paraId="0FC25662" w14:textId="77777777" w:rsidTr="00A81F12">
        <w:trPr>
          <w:trHeight w:val="5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9CE8" w14:textId="0B91025C" w:rsidR="00BE46E7" w:rsidRPr="00EF3562" w:rsidRDefault="00BE46E7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3B23" w14:textId="6BBB34EB" w:rsidR="00BE46E7" w:rsidRPr="00EF3562" w:rsidRDefault="00BE46E7" w:rsidP="00A81F1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Potraživanja za krive uplate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72CD" w14:textId="07EA16C8" w:rsidR="00BE46E7" w:rsidRPr="00EF3562" w:rsidRDefault="00BE46E7" w:rsidP="00BE46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E815" w14:textId="44AEBCD6" w:rsidR="00BE46E7" w:rsidRPr="00EF3562" w:rsidRDefault="00AC4A4F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3DA7" w14:textId="3E635AAE" w:rsidR="00BE46E7" w:rsidRPr="00EF3562" w:rsidRDefault="00AC4A4F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50935" w14:textId="049AA56C" w:rsidR="00BE46E7" w:rsidRPr="00EF3562" w:rsidRDefault="00AC4A4F" w:rsidP="00AC4A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126A" w14:textId="1BCBEDB9" w:rsidR="00BE46E7" w:rsidRPr="00EF3562" w:rsidRDefault="00AC4A4F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265,93</w:t>
            </w:r>
          </w:p>
        </w:tc>
      </w:tr>
      <w:tr w:rsidR="001F256F" w:rsidRPr="00EF3562" w14:paraId="5F64B2A7" w14:textId="77777777" w:rsidTr="00A81F12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4B59" w14:textId="06EEBAE5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576B" w14:textId="77777777" w:rsidR="001F256F" w:rsidRPr="00EF3562" w:rsidRDefault="001F256F" w:rsidP="00A81F1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85A7" w14:textId="08B46006" w:rsidR="001F256F" w:rsidRPr="00EF3562" w:rsidRDefault="00AC4A4F" w:rsidP="00A81F1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315,32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3315" w14:textId="115EFF98" w:rsidR="001F256F" w:rsidRPr="00EF3562" w:rsidRDefault="00AC4A4F" w:rsidP="00A81F1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3.893,52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772E" w14:textId="657548F6" w:rsidR="001F256F" w:rsidRPr="00EF3562" w:rsidRDefault="00AC4A4F" w:rsidP="00A81F1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4.208,84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15A5" w14:textId="1AAA2E61" w:rsidR="001F256F" w:rsidRPr="00EF3562" w:rsidRDefault="00AC4A4F" w:rsidP="00A81F1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3.547,51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5766" w14:textId="7786745A" w:rsidR="001F256F" w:rsidRPr="00EF3562" w:rsidRDefault="00AC4A4F" w:rsidP="00A81F1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661,33</w:t>
            </w:r>
          </w:p>
        </w:tc>
      </w:tr>
    </w:tbl>
    <w:p w14:paraId="35269F43" w14:textId="77777777" w:rsidR="001F256F" w:rsidRPr="00EF3562" w:rsidRDefault="001F256F" w:rsidP="001F256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 </w:t>
      </w:r>
    </w:p>
    <w:p w14:paraId="25B8AB14" w14:textId="77777777" w:rsidR="001F256F" w:rsidRPr="00EF3562" w:rsidRDefault="001F256F" w:rsidP="001F256F">
      <w:pPr>
        <w:jc w:val="both"/>
        <w:rPr>
          <w:rFonts w:ascii="Times New Roman" w:hAnsi="Times New Roman"/>
          <w:sz w:val="24"/>
          <w:szCs w:val="24"/>
        </w:rPr>
      </w:pPr>
    </w:p>
    <w:p w14:paraId="3887DAA9" w14:textId="77777777" w:rsidR="001F256F" w:rsidRPr="00EF3562" w:rsidRDefault="001F256F" w:rsidP="001F256F">
      <w:pPr>
        <w:jc w:val="both"/>
        <w:rPr>
          <w:rFonts w:ascii="Times New Roman" w:hAnsi="Times New Roman"/>
          <w:sz w:val="24"/>
          <w:szCs w:val="24"/>
        </w:rPr>
      </w:pPr>
    </w:p>
    <w:p w14:paraId="7ADD83D1" w14:textId="77777777" w:rsidR="00080356" w:rsidRDefault="00080356" w:rsidP="001F256F">
      <w:pPr>
        <w:jc w:val="both"/>
        <w:rPr>
          <w:rFonts w:ascii="Times New Roman" w:hAnsi="Times New Roman"/>
          <w:sz w:val="24"/>
          <w:szCs w:val="24"/>
        </w:rPr>
      </w:pPr>
    </w:p>
    <w:p w14:paraId="470C9C1B" w14:textId="77777777" w:rsidR="00080356" w:rsidRDefault="00080356" w:rsidP="001F256F">
      <w:pPr>
        <w:jc w:val="both"/>
        <w:rPr>
          <w:rFonts w:ascii="Times New Roman" w:hAnsi="Times New Roman"/>
          <w:sz w:val="24"/>
          <w:szCs w:val="24"/>
        </w:rPr>
      </w:pPr>
    </w:p>
    <w:p w14:paraId="098F76C5" w14:textId="77777777" w:rsidR="00BD3084" w:rsidRDefault="00BD3084" w:rsidP="001F256F">
      <w:pPr>
        <w:jc w:val="both"/>
        <w:rPr>
          <w:rFonts w:ascii="Times New Roman" w:hAnsi="Times New Roman"/>
          <w:sz w:val="24"/>
          <w:szCs w:val="24"/>
        </w:rPr>
      </w:pPr>
    </w:p>
    <w:p w14:paraId="338013F6" w14:textId="77777777" w:rsidR="00BD3084" w:rsidRDefault="00BD3084" w:rsidP="001F256F">
      <w:pPr>
        <w:jc w:val="both"/>
        <w:rPr>
          <w:rFonts w:ascii="Times New Roman" w:hAnsi="Times New Roman"/>
          <w:sz w:val="24"/>
          <w:szCs w:val="24"/>
        </w:rPr>
      </w:pPr>
    </w:p>
    <w:p w14:paraId="084024CB" w14:textId="77777777" w:rsidR="00BD3084" w:rsidRDefault="00BD3084" w:rsidP="001F256F">
      <w:pPr>
        <w:jc w:val="both"/>
        <w:rPr>
          <w:rFonts w:ascii="Times New Roman" w:hAnsi="Times New Roman"/>
          <w:sz w:val="24"/>
          <w:szCs w:val="24"/>
        </w:rPr>
      </w:pPr>
    </w:p>
    <w:p w14:paraId="0EB4C121" w14:textId="77777777" w:rsidR="00BD3084" w:rsidRDefault="00BD3084" w:rsidP="001F256F">
      <w:pPr>
        <w:jc w:val="both"/>
        <w:rPr>
          <w:rFonts w:ascii="Times New Roman" w:hAnsi="Times New Roman"/>
          <w:sz w:val="24"/>
          <w:szCs w:val="24"/>
        </w:rPr>
      </w:pPr>
    </w:p>
    <w:p w14:paraId="0AADB515" w14:textId="77777777" w:rsidR="00BD3084" w:rsidRDefault="00BD3084" w:rsidP="001F256F">
      <w:pPr>
        <w:jc w:val="both"/>
        <w:rPr>
          <w:rFonts w:ascii="Times New Roman" w:hAnsi="Times New Roman"/>
          <w:sz w:val="24"/>
          <w:szCs w:val="24"/>
        </w:rPr>
      </w:pPr>
    </w:p>
    <w:p w14:paraId="7260E052" w14:textId="77777777" w:rsidR="00BD3084" w:rsidRDefault="00BD3084" w:rsidP="00BD3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75B30" w14:textId="0BFC40AC" w:rsidR="001F256F" w:rsidRPr="00EF3562" w:rsidRDefault="001F256F" w:rsidP="00BD3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Gradska knjižnica na dan </w:t>
      </w:r>
      <w:r w:rsidR="00F60893" w:rsidRPr="00EF3562">
        <w:rPr>
          <w:rFonts w:ascii="Times New Roman" w:hAnsi="Times New Roman"/>
          <w:sz w:val="24"/>
          <w:szCs w:val="24"/>
        </w:rPr>
        <w:t>31.</w:t>
      </w:r>
      <w:r w:rsidR="00BD3084">
        <w:rPr>
          <w:rFonts w:ascii="Times New Roman" w:hAnsi="Times New Roman"/>
          <w:sz w:val="24"/>
          <w:szCs w:val="24"/>
        </w:rPr>
        <w:t xml:space="preserve"> </w:t>
      </w:r>
      <w:r w:rsidR="00F60893" w:rsidRPr="00EF3562">
        <w:rPr>
          <w:rFonts w:ascii="Times New Roman" w:hAnsi="Times New Roman"/>
          <w:sz w:val="24"/>
          <w:szCs w:val="24"/>
        </w:rPr>
        <w:t>12</w:t>
      </w:r>
      <w:r w:rsidRPr="00EF3562">
        <w:rPr>
          <w:rFonts w:ascii="Times New Roman" w:hAnsi="Times New Roman"/>
          <w:sz w:val="24"/>
          <w:szCs w:val="24"/>
        </w:rPr>
        <w:t xml:space="preserve">. 2023. godine </w:t>
      </w:r>
      <w:r w:rsidR="00F60893" w:rsidRPr="00EF3562">
        <w:rPr>
          <w:rFonts w:ascii="Times New Roman" w:hAnsi="Times New Roman"/>
          <w:sz w:val="24"/>
          <w:szCs w:val="24"/>
        </w:rPr>
        <w:t>nema</w:t>
      </w:r>
      <w:r w:rsidRPr="00EF3562">
        <w:rPr>
          <w:rFonts w:ascii="Times New Roman" w:hAnsi="Times New Roman"/>
          <w:sz w:val="24"/>
          <w:szCs w:val="24"/>
        </w:rPr>
        <w:t xml:space="preserve"> nepodmiren</w:t>
      </w:r>
      <w:r w:rsidR="00F60893" w:rsidRPr="00EF3562">
        <w:rPr>
          <w:rFonts w:ascii="Times New Roman" w:hAnsi="Times New Roman"/>
          <w:sz w:val="24"/>
          <w:szCs w:val="24"/>
        </w:rPr>
        <w:t>ih</w:t>
      </w:r>
      <w:r w:rsidRPr="00EF3562">
        <w:rPr>
          <w:rFonts w:ascii="Times New Roman" w:hAnsi="Times New Roman"/>
          <w:sz w:val="24"/>
          <w:szCs w:val="24"/>
        </w:rPr>
        <w:t xml:space="preserve"> dospjel</w:t>
      </w:r>
      <w:r w:rsidR="00F60893" w:rsidRPr="00EF3562">
        <w:rPr>
          <w:rFonts w:ascii="Times New Roman" w:hAnsi="Times New Roman"/>
          <w:sz w:val="24"/>
          <w:szCs w:val="24"/>
        </w:rPr>
        <w:t>ih</w:t>
      </w:r>
      <w:r w:rsidRPr="00EF3562">
        <w:rPr>
          <w:rFonts w:ascii="Times New Roman" w:hAnsi="Times New Roman"/>
          <w:sz w:val="24"/>
          <w:szCs w:val="24"/>
        </w:rPr>
        <w:t xml:space="preserve"> obvez</w:t>
      </w:r>
      <w:r w:rsidR="00F60893" w:rsidRPr="00EF3562">
        <w:rPr>
          <w:rFonts w:ascii="Times New Roman" w:hAnsi="Times New Roman"/>
          <w:sz w:val="24"/>
          <w:szCs w:val="24"/>
        </w:rPr>
        <w:t>a.</w:t>
      </w:r>
      <w:r w:rsidRPr="00EF3562">
        <w:rPr>
          <w:rFonts w:ascii="Times New Roman" w:hAnsi="Times New Roman"/>
          <w:sz w:val="24"/>
          <w:szCs w:val="24"/>
        </w:rPr>
        <w:t xml:space="preserve"> </w:t>
      </w:r>
    </w:p>
    <w:p w14:paraId="1C37A8B8" w14:textId="77777777" w:rsidR="00BD3084" w:rsidRDefault="00BD3084" w:rsidP="00BD308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5D0A3A3" w14:textId="74131C75" w:rsidR="001F256F" w:rsidRPr="00EF3562" w:rsidRDefault="001F256F" w:rsidP="00BD308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Gradska knjižnica Labin nije koristila sredstva fondova Europske unije.</w:t>
      </w:r>
    </w:p>
    <w:p w14:paraId="7ADA3D0C" w14:textId="77777777" w:rsidR="00BD3084" w:rsidRDefault="00BD3084" w:rsidP="00BD308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63B60C" w14:textId="0F3B8E99" w:rsidR="001F256F" w:rsidRPr="00EF3562" w:rsidRDefault="001F256F" w:rsidP="00BD308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Gradska knjižnica Labin nema dane zajmove ni potraživanja za dane zajmove.</w:t>
      </w:r>
    </w:p>
    <w:p w14:paraId="5B4BA63A" w14:textId="77777777" w:rsidR="001F256F" w:rsidRPr="00EF3562" w:rsidRDefault="001F256F" w:rsidP="00BD308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CF4A99" w14:textId="6749C9FE" w:rsidR="00080356" w:rsidRDefault="001F256F" w:rsidP="00BD308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Na dan 31.</w:t>
      </w:r>
      <w:r w:rsidR="00BD3084">
        <w:rPr>
          <w:rFonts w:ascii="Times New Roman" w:hAnsi="Times New Roman"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>12. 2023. godine proračunski korisnik Gradska knjižnica Labin nema obveza po kreditima ni potencijalnih obveza po osnovi sudskih sporova.</w:t>
      </w:r>
    </w:p>
    <w:p w14:paraId="06685A28" w14:textId="77777777" w:rsidR="00080356" w:rsidRPr="00EF3562" w:rsidRDefault="00080356" w:rsidP="00BD308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347496" w14:textId="77777777" w:rsidR="00BD3084" w:rsidRDefault="00BD3084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8CDDCAF" w14:textId="0E06C15B" w:rsidR="00BD3084" w:rsidRDefault="00BD3084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Labinu 21. ožujka 2024.</w:t>
      </w:r>
    </w:p>
    <w:p w14:paraId="033D9BD9" w14:textId="31619CEC" w:rsidR="00BD3084" w:rsidRDefault="00C96BF0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080356">
        <w:rPr>
          <w:rFonts w:ascii="Times New Roman" w:hAnsi="Times New Roman"/>
          <w:bCs/>
          <w:sz w:val="24"/>
          <w:szCs w:val="24"/>
        </w:rPr>
        <w:t xml:space="preserve"> </w:t>
      </w:r>
      <w:r w:rsidR="00080356">
        <w:rPr>
          <w:rFonts w:ascii="Times New Roman" w:hAnsi="Times New Roman"/>
          <w:bCs/>
          <w:sz w:val="24"/>
          <w:szCs w:val="24"/>
        </w:rPr>
        <w:tab/>
      </w:r>
      <w:r w:rsidR="00080356">
        <w:rPr>
          <w:rFonts w:ascii="Times New Roman" w:hAnsi="Times New Roman"/>
          <w:bCs/>
          <w:sz w:val="24"/>
          <w:szCs w:val="24"/>
        </w:rPr>
        <w:tab/>
      </w:r>
      <w:r w:rsidR="00080356">
        <w:rPr>
          <w:rFonts w:ascii="Times New Roman" w:hAnsi="Times New Roman"/>
          <w:bCs/>
          <w:sz w:val="24"/>
          <w:szCs w:val="24"/>
        </w:rPr>
        <w:tab/>
      </w:r>
      <w:r w:rsidR="00080356">
        <w:rPr>
          <w:rFonts w:ascii="Times New Roman" w:hAnsi="Times New Roman"/>
          <w:bCs/>
          <w:sz w:val="24"/>
          <w:szCs w:val="24"/>
        </w:rPr>
        <w:tab/>
      </w:r>
    </w:p>
    <w:p w14:paraId="5B30E40E" w14:textId="280EBC37" w:rsidR="00BD3084" w:rsidRDefault="00BD3084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Osoba za kontaktiranje: Lara Knapić Pamić</w:t>
      </w:r>
    </w:p>
    <w:p w14:paraId="2A7DCDE5" w14:textId="749FE03A" w:rsidR="00BD3084" w:rsidRDefault="00BD3084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Broj telefona: 052 852 257</w:t>
      </w:r>
    </w:p>
    <w:p w14:paraId="6575CCF8" w14:textId="1E506A32" w:rsidR="00BD3084" w:rsidRDefault="00BD3084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Odgovorna osoba: Silvia Fiamengo</w:t>
      </w:r>
    </w:p>
    <w:p w14:paraId="6F3B7446" w14:textId="77777777" w:rsidR="00BD3084" w:rsidRDefault="00BD3084" w:rsidP="0008035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56598BB" w14:textId="1A88052E" w:rsidR="00C96BF0" w:rsidRPr="00EF3562" w:rsidRDefault="00C96BF0" w:rsidP="00BD3084">
      <w:pPr>
        <w:spacing w:after="0"/>
        <w:ind w:left="8496" w:firstLine="708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>R A V N A T E LJ I C A</w:t>
      </w:r>
    </w:p>
    <w:p w14:paraId="65A1063D" w14:textId="77777777" w:rsidR="00C96BF0" w:rsidRPr="00EF3562" w:rsidRDefault="00C96BF0" w:rsidP="00080356">
      <w:pPr>
        <w:spacing w:after="0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  <w:t>Silvia Fiamengo, prof. i dipl. bibl.</w:t>
      </w:r>
    </w:p>
    <w:p w14:paraId="5E3A9AEB" w14:textId="5B2FE75A" w:rsidR="00C96BF0" w:rsidRPr="00EF3562" w:rsidRDefault="00C96BF0" w:rsidP="00080356">
      <w:pPr>
        <w:spacing w:after="0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</w:p>
    <w:p w14:paraId="2F584B82" w14:textId="3A0984B0" w:rsidR="00BD3084" w:rsidRDefault="00C96BF0" w:rsidP="00080356">
      <w:pPr>
        <w:spacing w:after="0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="00BD3084">
        <w:rPr>
          <w:rFonts w:ascii="Times New Roman" w:hAnsi="Times New Roman"/>
          <w:bCs/>
          <w:sz w:val="24"/>
          <w:szCs w:val="24"/>
        </w:rPr>
        <w:t>___________________________</w:t>
      </w:r>
    </w:p>
    <w:p w14:paraId="52D7AF12" w14:textId="77777777" w:rsidR="00BD3084" w:rsidRDefault="00BD3084" w:rsidP="00BD3084">
      <w:pPr>
        <w:spacing w:after="0"/>
        <w:ind w:left="8496" w:firstLine="708"/>
        <w:rPr>
          <w:rFonts w:ascii="Times New Roman" w:hAnsi="Times New Roman"/>
          <w:bCs/>
          <w:sz w:val="24"/>
          <w:szCs w:val="24"/>
        </w:rPr>
      </w:pPr>
    </w:p>
    <w:p w14:paraId="462764DF" w14:textId="508D2BD7" w:rsidR="00C96BF0" w:rsidRPr="00BD3084" w:rsidRDefault="00C96BF0" w:rsidP="00BD3084">
      <w:pPr>
        <w:spacing w:after="0"/>
        <w:ind w:left="8496" w:firstLine="708"/>
        <w:rPr>
          <w:rFonts w:ascii="Times New Roman" w:hAnsi="Times New Roman"/>
          <w:bCs/>
          <w:sz w:val="24"/>
          <w:szCs w:val="24"/>
        </w:rPr>
      </w:pPr>
      <w:r w:rsidRPr="00BD3084">
        <w:rPr>
          <w:rFonts w:ascii="Times New Roman" w:hAnsi="Times New Roman"/>
          <w:bCs/>
          <w:sz w:val="24"/>
          <w:szCs w:val="24"/>
        </w:rPr>
        <w:t>KLASA: 400-04/2</w:t>
      </w:r>
      <w:r w:rsidR="00BD3084">
        <w:rPr>
          <w:rFonts w:ascii="Times New Roman" w:hAnsi="Times New Roman"/>
          <w:bCs/>
          <w:sz w:val="24"/>
          <w:szCs w:val="24"/>
        </w:rPr>
        <w:t>4</w:t>
      </w:r>
      <w:r w:rsidRPr="00BD3084">
        <w:rPr>
          <w:rFonts w:ascii="Times New Roman" w:hAnsi="Times New Roman"/>
          <w:bCs/>
          <w:sz w:val="24"/>
          <w:szCs w:val="24"/>
        </w:rPr>
        <w:t>-01/</w:t>
      </w:r>
      <w:r w:rsidR="00BD3084">
        <w:rPr>
          <w:rFonts w:ascii="Times New Roman" w:hAnsi="Times New Roman"/>
          <w:bCs/>
          <w:sz w:val="24"/>
          <w:szCs w:val="24"/>
        </w:rPr>
        <w:t>2</w:t>
      </w:r>
    </w:p>
    <w:p w14:paraId="7055A117" w14:textId="165B886B" w:rsidR="00C96BF0" w:rsidRPr="00BD3084" w:rsidRDefault="00C96BF0" w:rsidP="00080356">
      <w:pPr>
        <w:spacing w:after="0"/>
        <w:ind w:left="8496" w:firstLine="708"/>
        <w:rPr>
          <w:rFonts w:ascii="Times New Roman" w:hAnsi="Times New Roman"/>
          <w:bCs/>
          <w:sz w:val="24"/>
          <w:szCs w:val="24"/>
        </w:rPr>
      </w:pPr>
      <w:r w:rsidRPr="00BD3084">
        <w:rPr>
          <w:rFonts w:ascii="Times New Roman" w:hAnsi="Times New Roman"/>
          <w:bCs/>
          <w:sz w:val="24"/>
          <w:szCs w:val="24"/>
        </w:rPr>
        <w:t>UR.BROJ: 2163-4-6-01-2</w:t>
      </w:r>
      <w:r w:rsidR="00BD3084">
        <w:rPr>
          <w:rFonts w:ascii="Times New Roman" w:hAnsi="Times New Roman"/>
          <w:bCs/>
          <w:sz w:val="24"/>
          <w:szCs w:val="24"/>
        </w:rPr>
        <w:t>4</w:t>
      </w:r>
      <w:r w:rsidRPr="00BD3084">
        <w:rPr>
          <w:rFonts w:ascii="Times New Roman" w:hAnsi="Times New Roman"/>
          <w:bCs/>
          <w:sz w:val="24"/>
          <w:szCs w:val="24"/>
        </w:rPr>
        <w:t>-1</w:t>
      </w:r>
    </w:p>
    <w:sectPr w:rsidR="00C96BF0" w:rsidRPr="00BD3084" w:rsidSect="00347B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D929" w14:textId="77777777" w:rsidR="00347BFB" w:rsidRDefault="00347BFB" w:rsidP="00C51F5F">
      <w:pPr>
        <w:spacing w:after="0" w:line="240" w:lineRule="auto"/>
      </w:pPr>
      <w:r>
        <w:separator/>
      </w:r>
    </w:p>
  </w:endnote>
  <w:endnote w:type="continuationSeparator" w:id="0">
    <w:p w14:paraId="6EDC9EF2" w14:textId="77777777" w:rsidR="00347BFB" w:rsidRDefault="00347BFB" w:rsidP="00C5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150795"/>
      <w:docPartObj>
        <w:docPartGallery w:val="Page Numbers (Bottom of Page)"/>
        <w:docPartUnique/>
      </w:docPartObj>
    </w:sdtPr>
    <w:sdtContent>
      <w:p w14:paraId="2EDF3D69" w14:textId="712784CE" w:rsidR="00BD3084" w:rsidRDefault="00BD308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DE6AE" w14:textId="77777777" w:rsidR="00BD3084" w:rsidRDefault="00BD30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0C5F" w14:textId="77777777" w:rsidR="00347BFB" w:rsidRDefault="00347BFB" w:rsidP="00C51F5F">
      <w:pPr>
        <w:spacing w:after="0" w:line="240" w:lineRule="auto"/>
      </w:pPr>
      <w:r>
        <w:separator/>
      </w:r>
    </w:p>
  </w:footnote>
  <w:footnote w:type="continuationSeparator" w:id="0">
    <w:p w14:paraId="539D816B" w14:textId="77777777" w:rsidR="00347BFB" w:rsidRDefault="00347BFB" w:rsidP="00C5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2982" w14:textId="1E103B0A" w:rsidR="003E0347" w:rsidRDefault="00080356" w:rsidP="00080356">
    <w:pPr>
      <w:pStyle w:val="Zaglavlje"/>
      <w:tabs>
        <w:tab w:val="clear" w:pos="4536"/>
        <w:tab w:val="clear" w:pos="9072"/>
        <w:tab w:val="left" w:pos="1890"/>
      </w:tabs>
    </w:pPr>
    <w:r>
      <w:rPr>
        <w:noProof/>
        <w14:ligatures w14:val="standardContextual"/>
      </w:rPr>
      <w:drawing>
        <wp:inline distT="0" distB="0" distL="0" distR="0" wp14:anchorId="6FB5A255" wp14:editId="625B16A0">
          <wp:extent cx="5794248" cy="1691640"/>
          <wp:effectExtent l="0" t="0" r="0" b="3810"/>
          <wp:docPr id="401214034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14034" name="Slika 401214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4248" cy="169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237"/>
    <w:multiLevelType w:val="hybridMultilevel"/>
    <w:tmpl w:val="0AAA5522"/>
    <w:lvl w:ilvl="0" w:tplc="1922A7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1C8"/>
    <w:multiLevelType w:val="multilevel"/>
    <w:tmpl w:val="4E660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9A018E"/>
    <w:multiLevelType w:val="hybridMultilevel"/>
    <w:tmpl w:val="8CD4177A"/>
    <w:lvl w:ilvl="0" w:tplc="1922A7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16041"/>
    <w:multiLevelType w:val="hybridMultilevel"/>
    <w:tmpl w:val="E39EA882"/>
    <w:lvl w:ilvl="0" w:tplc="1922A7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C218F"/>
    <w:multiLevelType w:val="multilevel"/>
    <w:tmpl w:val="5F12B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51461161">
    <w:abstractNumId w:val="4"/>
  </w:num>
  <w:num w:numId="2" w16cid:durableId="1820073294">
    <w:abstractNumId w:val="1"/>
  </w:num>
  <w:num w:numId="3" w16cid:durableId="434520910">
    <w:abstractNumId w:val="3"/>
  </w:num>
  <w:num w:numId="4" w16cid:durableId="1447311980">
    <w:abstractNumId w:val="0"/>
  </w:num>
  <w:num w:numId="5" w16cid:durableId="3668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8C"/>
    <w:rsid w:val="00080356"/>
    <w:rsid w:val="001F256F"/>
    <w:rsid w:val="00212114"/>
    <w:rsid w:val="00286BF6"/>
    <w:rsid w:val="002E4AF0"/>
    <w:rsid w:val="00347BFB"/>
    <w:rsid w:val="00384F8C"/>
    <w:rsid w:val="003E0347"/>
    <w:rsid w:val="003F708D"/>
    <w:rsid w:val="004749B7"/>
    <w:rsid w:val="0048683E"/>
    <w:rsid w:val="004D5A4C"/>
    <w:rsid w:val="00501061"/>
    <w:rsid w:val="00600518"/>
    <w:rsid w:val="006649B3"/>
    <w:rsid w:val="00675538"/>
    <w:rsid w:val="006B6C6D"/>
    <w:rsid w:val="006D4B1C"/>
    <w:rsid w:val="006D6CF6"/>
    <w:rsid w:val="00727B0C"/>
    <w:rsid w:val="00765794"/>
    <w:rsid w:val="00844B41"/>
    <w:rsid w:val="00927310"/>
    <w:rsid w:val="00937757"/>
    <w:rsid w:val="009400B3"/>
    <w:rsid w:val="00A2795F"/>
    <w:rsid w:val="00A851F8"/>
    <w:rsid w:val="00AC4A4F"/>
    <w:rsid w:val="00B231A8"/>
    <w:rsid w:val="00BB75E8"/>
    <w:rsid w:val="00BD3084"/>
    <w:rsid w:val="00BE46E7"/>
    <w:rsid w:val="00BF1297"/>
    <w:rsid w:val="00C34709"/>
    <w:rsid w:val="00C51F5F"/>
    <w:rsid w:val="00C52F00"/>
    <w:rsid w:val="00C57C4A"/>
    <w:rsid w:val="00C96BF0"/>
    <w:rsid w:val="00CA6F6F"/>
    <w:rsid w:val="00CB0CA8"/>
    <w:rsid w:val="00CC7B2D"/>
    <w:rsid w:val="00DC7B83"/>
    <w:rsid w:val="00E06539"/>
    <w:rsid w:val="00E13FAC"/>
    <w:rsid w:val="00EB6DFD"/>
    <w:rsid w:val="00ED6792"/>
    <w:rsid w:val="00EF3562"/>
    <w:rsid w:val="00F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420D"/>
  <w15:chartTrackingRefBased/>
  <w15:docId w15:val="{4B776AC7-F09C-474B-B89A-4A22333E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8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C7B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DC7B83"/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DC7B83"/>
    <w:pPr>
      <w:ind w:left="720"/>
      <w:contextualSpacing/>
    </w:pPr>
  </w:style>
  <w:style w:type="table" w:styleId="Reetkatablice">
    <w:name w:val="Table Grid"/>
    <w:basedOn w:val="Obinatablica"/>
    <w:uiPriority w:val="39"/>
    <w:rsid w:val="00DC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C51F5F"/>
    <w:rPr>
      <w:b/>
      <w:bCs/>
    </w:rPr>
  </w:style>
  <w:style w:type="paragraph" w:customStyle="1" w:styleId="Default">
    <w:name w:val="Default"/>
    <w:rsid w:val="00C51F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5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1F5F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5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1F5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talog.gk-labin.hr/pages/search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0E5B-226D-493A-AF05-22C966CD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6068</Words>
  <Characters>34589</Characters>
  <Application>Microsoft Office Word</Application>
  <DocSecurity>0</DocSecurity>
  <Lines>288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 Pamić</dc:creator>
  <cp:keywords/>
  <dc:description/>
  <cp:lastModifiedBy>Silvia Fiamengo</cp:lastModifiedBy>
  <cp:revision>2</cp:revision>
  <dcterms:created xsi:type="dcterms:W3CDTF">2024-03-21T09:13:00Z</dcterms:created>
  <dcterms:modified xsi:type="dcterms:W3CDTF">2024-03-21T09:13:00Z</dcterms:modified>
</cp:coreProperties>
</file>